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1BAC7A" w14:textId="77777777" w:rsidR="00D22F1C" w:rsidRDefault="00D22F1C" w:rsidP="00EA293D">
      <w:pPr>
        <w:pStyle w:val="bullet"/>
        <w:spacing w:before="0" w:after="0"/>
        <w:ind w:left="644"/>
        <w:jc w:val="right"/>
        <w:rPr>
          <w:b/>
          <w:sz w:val="24"/>
        </w:rPr>
      </w:pPr>
    </w:p>
    <w:p w14:paraId="2E019CFD" w14:textId="0739D136" w:rsidR="00C10756" w:rsidRPr="00C10756" w:rsidRDefault="00AB56C6" w:rsidP="00EA293D">
      <w:pPr>
        <w:pStyle w:val="bullet"/>
        <w:spacing w:before="0" w:after="0"/>
        <w:ind w:left="644"/>
        <w:jc w:val="right"/>
        <w:rPr>
          <w:b/>
          <w:bCs/>
          <w:sz w:val="24"/>
        </w:rPr>
      </w:pPr>
      <w:r w:rsidRPr="00C10756">
        <w:rPr>
          <w:b/>
          <w:sz w:val="24"/>
        </w:rPr>
        <w:t xml:space="preserve">ANEXA NR. 4 </w:t>
      </w:r>
      <w:r w:rsidR="002431F7" w:rsidRPr="00C10756">
        <w:rPr>
          <w:b/>
          <w:bCs/>
          <w:sz w:val="24"/>
        </w:rPr>
        <w:t xml:space="preserve">la </w:t>
      </w:r>
      <w:r w:rsidR="002431F7" w:rsidRPr="00C10756">
        <w:rPr>
          <w:rFonts w:eastAsiaTheme="minorHAnsi" w:cstheme="minorBidi"/>
          <w:b/>
          <w:bCs/>
          <w:sz w:val="24"/>
        </w:rPr>
        <w:t xml:space="preserve">OMIPE  </w:t>
      </w:r>
      <w:r w:rsidR="00D22F1C" w:rsidRPr="00D8454E">
        <w:rPr>
          <w:b/>
          <w:bCs/>
          <w:sz w:val="24"/>
        </w:rPr>
        <w:t xml:space="preserve">nr. </w:t>
      </w:r>
      <w:r w:rsidR="00D22F1C">
        <w:rPr>
          <w:b/>
          <w:bCs/>
          <w:sz w:val="24"/>
        </w:rPr>
        <w:t>1777/03.05.2023</w:t>
      </w:r>
    </w:p>
    <w:p w14:paraId="3FC7B2AA" w14:textId="77777777" w:rsidR="00D22F1C" w:rsidRDefault="00D22F1C" w:rsidP="00C10756">
      <w:pPr>
        <w:pStyle w:val="bullet"/>
        <w:spacing w:before="0" w:after="0"/>
        <w:ind w:left="644"/>
        <w:jc w:val="center"/>
        <w:rPr>
          <w:b/>
          <w:sz w:val="24"/>
        </w:rPr>
      </w:pPr>
    </w:p>
    <w:p w14:paraId="312A4C2E" w14:textId="50B4B66F" w:rsidR="00DF38AB" w:rsidRDefault="002431F7" w:rsidP="00C10756">
      <w:pPr>
        <w:pStyle w:val="bullet"/>
        <w:spacing w:before="0" w:after="0"/>
        <w:ind w:left="644"/>
        <w:jc w:val="center"/>
        <w:rPr>
          <w:b/>
          <w:sz w:val="24"/>
        </w:rPr>
      </w:pPr>
      <w:r w:rsidRPr="00C10756">
        <w:rPr>
          <w:b/>
          <w:sz w:val="24"/>
        </w:rPr>
        <w:t>FORMATUL</w:t>
      </w:r>
      <w:r w:rsidR="00AB56C6" w:rsidRPr="00C10756">
        <w:rPr>
          <w:b/>
          <w:sz w:val="24"/>
        </w:rPr>
        <w:t xml:space="preserve"> </w:t>
      </w:r>
      <w:r w:rsidR="00D16541" w:rsidRPr="00C10756">
        <w:rPr>
          <w:b/>
          <w:sz w:val="24"/>
        </w:rPr>
        <w:t xml:space="preserve">CADRU </w:t>
      </w:r>
      <w:r w:rsidR="00C10756" w:rsidRPr="00C10756">
        <w:rPr>
          <w:b/>
          <w:sz w:val="24"/>
        </w:rPr>
        <w:t>AL</w:t>
      </w:r>
      <w:r w:rsidR="00D16541" w:rsidRPr="00C10756">
        <w:rPr>
          <w:b/>
          <w:sz w:val="24"/>
        </w:rPr>
        <w:t xml:space="preserve"> </w:t>
      </w:r>
      <w:r w:rsidR="00AB56C6" w:rsidRPr="00C10756">
        <w:rPr>
          <w:b/>
          <w:sz w:val="24"/>
        </w:rPr>
        <w:t>BUGETUL</w:t>
      </w:r>
      <w:r w:rsidR="00C10756" w:rsidRPr="00C10756">
        <w:rPr>
          <w:b/>
          <w:sz w:val="24"/>
        </w:rPr>
        <w:t>UI</w:t>
      </w:r>
      <w:r w:rsidR="00AB56C6" w:rsidRPr="00C10756">
        <w:rPr>
          <w:b/>
          <w:sz w:val="24"/>
        </w:rPr>
        <w:t xml:space="preserve"> PROIECTULUI</w:t>
      </w:r>
    </w:p>
    <w:p w14:paraId="79A4DC18" w14:textId="77777777" w:rsidR="00D22F1C" w:rsidRPr="00C10756" w:rsidRDefault="00D22F1C" w:rsidP="00C10756">
      <w:pPr>
        <w:pStyle w:val="bullet"/>
        <w:spacing w:before="0" w:after="0"/>
        <w:ind w:left="644"/>
        <w:jc w:val="center"/>
        <w:rPr>
          <w:b/>
          <w:sz w:val="24"/>
        </w:rPr>
      </w:pPr>
    </w:p>
    <w:p w14:paraId="5C32C7DA" w14:textId="77777777" w:rsidR="001402EB" w:rsidRPr="001402EB" w:rsidRDefault="001402EB" w:rsidP="001402EB">
      <w:pPr>
        <w:spacing w:after="0" w:line="240" w:lineRule="auto"/>
        <w:rPr>
          <w:rFonts w:ascii="Trebuchet MS" w:hAnsi="Trebuchet MS"/>
          <w:b/>
          <w:bCs/>
          <w:lang w:val="ro-RO"/>
        </w:rPr>
      </w:pPr>
      <w:r w:rsidRPr="001402EB">
        <w:rPr>
          <w:rFonts w:ascii="Trebuchet MS" w:hAnsi="Trebuchet MS"/>
          <w:b/>
          <w:bCs/>
          <w:lang w:val="ro-RO"/>
        </w:rPr>
        <w:t>Programul Regional Sud-Muntenia 2021-2027</w:t>
      </w:r>
    </w:p>
    <w:p w14:paraId="2329E5C4" w14:textId="77777777" w:rsidR="001402EB" w:rsidRPr="001402EB" w:rsidRDefault="001402EB" w:rsidP="001402EB">
      <w:pPr>
        <w:spacing w:after="0" w:line="240" w:lineRule="auto"/>
        <w:rPr>
          <w:rFonts w:ascii="Trebuchet MS" w:hAnsi="Trebuchet MS"/>
          <w:b/>
          <w:bCs/>
          <w:lang w:val="ro-RO"/>
        </w:rPr>
      </w:pPr>
      <w:r w:rsidRPr="001402EB">
        <w:rPr>
          <w:rFonts w:ascii="Trebuchet MS" w:hAnsi="Trebuchet MS"/>
          <w:b/>
          <w:bCs/>
          <w:lang w:val="ro-RO"/>
        </w:rPr>
        <w:t>FEDR – Fondul European pentru Dezvoltare Regională</w:t>
      </w:r>
    </w:p>
    <w:p w14:paraId="19605571" w14:textId="77777777" w:rsidR="001402EB" w:rsidRPr="001402EB" w:rsidRDefault="001402EB" w:rsidP="001402EB">
      <w:pPr>
        <w:spacing w:after="0" w:line="240" w:lineRule="auto"/>
        <w:rPr>
          <w:rFonts w:ascii="Trebuchet MS" w:hAnsi="Trebuchet MS"/>
          <w:b/>
          <w:bCs/>
          <w:lang w:val="ro-RO"/>
        </w:rPr>
      </w:pPr>
      <w:r w:rsidRPr="001402EB">
        <w:rPr>
          <w:rFonts w:ascii="Trebuchet MS" w:hAnsi="Trebuchet MS"/>
          <w:b/>
          <w:bCs/>
          <w:lang w:val="ro-RO"/>
        </w:rPr>
        <w:t>Prioritatea P1 - O regiune competitivă prin inovare, digitalizare și întreprinderi dinamice</w:t>
      </w:r>
    </w:p>
    <w:p w14:paraId="1FBA7D3C" w14:textId="77777777" w:rsidR="001402EB" w:rsidRPr="001402EB" w:rsidRDefault="001402EB" w:rsidP="001402EB">
      <w:pPr>
        <w:spacing w:after="0" w:line="240" w:lineRule="auto"/>
        <w:rPr>
          <w:rFonts w:ascii="Trebuchet MS" w:hAnsi="Trebuchet MS"/>
          <w:b/>
          <w:bCs/>
          <w:lang w:val="ro-RO"/>
        </w:rPr>
      </w:pPr>
      <w:r w:rsidRPr="001402EB">
        <w:rPr>
          <w:rFonts w:ascii="Trebuchet MS" w:hAnsi="Trebuchet MS"/>
          <w:b/>
          <w:bCs/>
          <w:lang w:val="ro-RO"/>
        </w:rPr>
        <w:t>Obiectiv de Politică 1 - O Europă mai competitivă și mai inteligentă, prin promovarea unei transformări economice inovatoare și inteligente și a conectivității TIC regionale Obiectivul Specific RSO 1.1 - Dezvoltarea și sporirea capacităților de cercetare și inovare și adoptarea tehnologiilor avansate</w:t>
      </w:r>
    </w:p>
    <w:p w14:paraId="50632E94" w14:textId="77777777" w:rsidR="001402EB" w:rsidRPr="001402EB" w:rsidRDefault="001402EB" w:rsidP="001402EB">
      <w:pPr>
        <w:spacing w:after="0" w:line="240" w:lineRule="auto"/>
        <w:rPr>
          <w:rFonts w:ascii="Trebuchet MS" w:hAnsi="Trebuchet MS"/>
          <w:b/>
          <w:bCs/>
          <w:lang w:val="ro-RO"/>
        </w:rPr>
      </w:pPr>
      <w:r w:rsidRPr="001402EB">
        <w:rPr>
          <w:rFonts w:ascii="Trebuchet MS" w:hAnsi="Trebuchet MS"/>
          <w:b/>
          <w:bCs/>
          <w:lang w:val="ro-RO"/>
        </w:rPr>
        <w:t>Operațiunea C - Investiții în activități de cercetare – inovare în IMM-uri (inclusiv microîntreprinderi) și achiziționare de servicii de transfer tehnologic pentru proiecte</w:t>
      </w:r>
    </w:p>
    <w:p w14:paraId="07FEBE0F" w14:textId="77777777" w:rsidR="001402EB" w:rsidRPr="001402EB" w:rsidRDefault="001402EB" w:rsidP="001402EB">
      <w:pPr>
        <w:spacing w:after="0" w:line="240" w:lineRule="auto"/>
        <w:rPr>
          <w:rFonts w:ascii="Trebuchet MS" w:hAnsi="Trebuchet MS"/>
          <w:b/>
          <w:bCs/>
          <w:lang w:val="ro-RO"/>
        </w:rPr>
      </w:pPr>
      <w:r w:rsidRPr="001402EB">
        <w:rPr>
          <w:rFonts w:ascii="Trebuchet MS" w:hAnsi="Trebuchet MS"/>
          <w:b/>
          <w:bCs/>
          <w:lang w:val="ro-RO"/>
        </w:rPr>
        <w:t>de inovare de produs, proces, servicii, inovare organizațională și de model de afaceri pentru creșterea nivelului de maturitate tehnologică în domeniile de specializare inteligentă, inclusiv prin proiecte comune de cercetare între întreprinderi mari și IMM-uri.</w:t>
      </w:r>
    </w:p>
    <w:p w14:paraId="52CDF434" w14:textId="77777777" w:rsidR="001402EB" w:rsidRPr="001402EB" w:rsidRDefault="001402EB" w:rsidP="001402EB">
      <w:pPr>
        <w:spacing w:after="0" w:line="240" w:lineRule="auto"/>
        <w:rPr>
          <w:rFonts w:ascii="Trebuchet MS" w:hAnsi="Trebuchet MS"/>
          <w:b/>
          <w:bCs/>
          <w:lang w:val="ro-RO"/>
        </w:rPr>
      </w:pPr>
      <w:r w:rsidRPr="001402EB">
        <w:rPr>
          <w:rFonts w:ascii="Trebuchet MS" w:hAnsi="Trebuchet MS"/>
          <w:b/>
          <w:bCs/>
          <w:lang w:val="ro-RO"/>
        </w:rPr>
        <w:t>Obiectivul specific RSO1.4 - Dezvoltarea competențelor pentru specializare inteligentă, tranziție industrială și antreprenoriat</w:t>
      </w:r>
    </w:p>
    <w:p w14:paraId="3D881922" w14:textId="77777777" w:rsidR="001402EB" w:rsidRDefault="001402EB" w:rsidP="001402EB">
      <w:pPr>
        <w:spacing w:after="0" w:line="240" w:lineRule="auto"/>
        <w:rPr>
          <w:rFonts w:ascii="Trebuchet MS" w:hAnsi="Trebuchet MS"/>
          <w:b/>
          <w:bCs/>
          <w:lang w:val="ro-RO"/>
        </w:rPr>
      </w:pPr>
      <w:r w:rsidRPr="001402EB">
        <w:rPr>
          <w:rFonts w:ascii="Trebuchet MS" w:hAnsi="Trebuchet MS"/>
          <w:b/>
          <w:bCs/>
          <w:lang w:val="ro-RO"/>
        </w:rPr>
        <w:t>Operațiunea A - Dezvoltarea competențelor și abilităților pentru specializare inteligentă, tranziție industrială, economie circulară și antreprenoriat la nivelul IMM-urilor</w:t>
      </w:r>
    </w:p>
    <w:p w14:paraId="2F863B7E" w14:textId="0E7870B2" w:rsidR="00D22F1C" w:rsidRPr="001451D8" w:rsidRDefault="00D20204" w:rsidP="001402EB">
      <w:pPr>
        <w:spacing w:after="0" w:line="240" w:lineRule="auto"/>
        <w:rPr>
          <w:rFonts w:ascii="Trebuchet MS" w:hAnsi="Trebuchet MS"/>
          <w:sz w:val="24"/>
          <w:szCs w:val="24"/>
          <w:lang w:val="ro-RO"/>
        </w:rPr>
      </w:pPr>
      <w:r w:rsidRPr="00D20204">
        <w:rPr>
          <w:rFonts w:ascii="Trebuchet MS" w:hAnsi="Trebuchet MS"/>
          <w:b/>
          <w:bCs/>
          <w:lang w:val="ro-RO"/>
        </w:rPr>
        <w:t>Cod SMIS: &lt;se generează de sistemul informatic&gt;</w:t>
      </w:r>
    </w:p>
    <w:p w14:paraId="576890DD" w14:textId="77777777" w:rsidR="00EE5A2B" w:rsidRDefault="00EE5A2B" w:rsidP="00EE5A2B">
      <w:pPr>
        <w:spacing w:after="0" w:line="240" w:lineRule="auto"/>
        <w:rPr>
          <w:rFonts w:ascii="Trebuchet MS" w:hAnsi="Trebuchet MS"/>
          <w:sz w:val="24"/>
          <w:szCs w:val="24"/>
        </w:rPr>
      </w:pPr>
    </w:p>
    <w:p w14:paraId="618A4A38" w14:textId="4217E478" w:rsidR="00D771E7" w:rsidRDefault="00A87904" w:rsidP="00A87904">
      <w:pPr>
        <w:pStyle w:val="bullet"/>
        <w:spacing w:before="0" w:after="0"/>
        <w:ind w:left="644"/>
        <w:jc w:val="center"/>
        <w:rPr>
          <w:b/>
          <w:sz w:val="24"/>
        </w:rPr>
      </w:pPr>
      <w:r w:rsidRPr="00907523">
        <w:rPr>
          <w:b/>
          <w:sz w:val="24"/>
        </w:rPr>
        <w:t xml:space="preserve">BUGETULUI </w:t>
      </w:r>
      <w:r w:rsidRPr="00326E06">
        <w:rPr>
          <w:b/>
          <w:sz w:val="24"/>
        </w:rPr>
        <w:t xml:space="preserve">SINTETIC AL </w:t>
      </w:r>
      <w:r w:rsidRPr="00907523">
        <w:rPr>
          <w:b/>
          <w:sz w:val="24"/>
        </w:rPr>
        <w:t>PROIECTULUI</w:t>
      </w:r>
    </w:p>
    <w:p w14:paraId="729E319B" w14:textId="77777777" w:rsidR="00D22F1C" w:rsidRPr="00EE5A2B" w:rsidRDefault="00D22F1C" w:rsidP="00A87904">
      <w:pPr>
        <w:pStyle w:val="bullet"/>
        <w:spacing w:before="0" w:after="0"/>
        <w:ind w:left="644"/>
        <w:jc w:val="center"/>
        <w:rPr>
          <w:color w:val="0070C0"/>
          <w:sz w:val="24"/>
        </w:rPr>
      </w:pPr>
    </w:p>
    <w:tbl>
      <w:tblPr>
        <w:tblStyle w:val="TableGrid"/>
        <w:tblW w:w="4876" w:type="pct"/>
        <w:tblLayout w:type="fixed"/>
        <w:tblLook w:val="04A0" w:firstRow="1" w:lastRow="0" w:firstColumn="1" w:lastColumn="0" w:noHBand="0" w:noVBand="1"/>
      </w:tblPr>
      <w:tblGrid>
        <w:gridCol w:w="704"/>
        <w:gridCol w:w="1134"/>
        <w:gridCol w:w="1700"/>
        <w:gridCol w:w="993"/>
        <w:gridCol w:w="1143"/>
        <w:gridCol w:w="1412"/>
        <w:gridCol w:w="1132"/>
        <w:gridCol w:w="710"/>
        <w:gridCol w:w="993"/>
        <w:gridCol w:w="990"/>
        <w:gridCol w:w="1276"/>
        <w:gridCol w:w="1415"/>
      </w:tblGrid>
      <w:tr w:rsidR="00470077" w:rsidRPr="00101BBC" w14:paraId="5E57A24D" w14:textId="77777777" w:rsidTr="003A697A">
        <w:trPr>
          <w:tblHeader/>
        </w:trPr>
        <w:tc>
          <w:tcPr>
            <w:tcW w:w="259" w:type="pct"/>
            <w:vMerge w:val="restart"/>
          </w:tcPr>
          <w:p w14:paraId="14F269E8" w14:textId="77777777" w:rsidR="002D078E" w:rsidRPr="00101BBC" w:rsidRDefault="002D078E" w:rsidP="007C4E4A">
            <w:pPr>
              <w:pStyle w:val="bullet"/>
              <w:spacing w:before="0" w:after="0"/>
              <w:jc w:val="center"/>
              <w:rPr>
                <w:b/>
                <w:sz w:val="16"/>
                <w:szCs w:val="22"/>
              </w:rPr>
            </w:pPr>
            <w:r w:rsidRPr="00101BBC">
              <w:rPr>
                <w:b/>
                <w:sz w:val="16"/>
                <w:szCs w:val="22"/>
              </w:rPr>
              <w:t>Nr. crt.</w:t>
            </w:r>
          </w:p>
        </w:tc>
        <w:tc>
          <w:tcPr>
            <w:tcW w:w="417" w:type="pct"/>
            <w:vMerge w:val="restart"/>
          </w:tcPr>
          <w:p w14:paraId="32D59F28" w14:textId="77777777" w:rsidR="002D078E" w:rsidRPr="00101BBC" w:rsidRDefault="002D078E" w:rsidP="007C4E4A">
            <w:pPr>
              <w:pStyle w:val="bullet"/>
              <w:spacing w:before="0" w:after="0"/>
              <w:jc w:val="center"/>
              <w:rPr>
                <w:b/>
                <w:sz w:val="16"/>
                <w:szCs w:val="22"/>
              </w:rPr>
            </w:pPr>
            <w:r w:rsidRPr="00101BBC">
              <w:rPr>
                <w:b/>
                <w:sz w:val="16"/>
                <w:szCs w:val="22"/>
              </w:rPr>
              <w:t xml:space="preserve">CATEGORIE CHELTUIELI </w:t>
            </w:r>
          </w:p>
        </w:tc>
        <w:tc>
          <w:tcPr>
            <w:tcW w:w="625" w:type="pct"/>
            <w:vMerge w:val="restart"/>
          </w:tcPr>
          <w:p w14:paraId="2E452DFE" w14:textId="53113172" w:rsidR="002D078E" w:rsidRPr="00101BBC" w:rsidRDefault="002D078E" w:rsidP="007C4E4A">
            <w:pPr>
              <w:pStyle w:val="bullet"/>
              <w:spacing w:before="0" w:after="0"/>
              <w:jc w:val="center"/>
              <w:rPr>
                <w:b/>
                <w:sz w:val="16"/>
                <w:szCs w:val="22"/>
              </w:rPr>
            </w:pPr>
            <w:r w:rsidRPr="00101BBC">
              <w:rPr>
                <w:b/>
                <w:sz w:val="16"/>
                <w:szCs w:val="22"/>
              </w:rPr>
              <w:t>Tip de cheltuiala (directa/indirecta)</w:t>
            </w:r>
          </w:p>
        </w:tc>
        <w:tc>
          <w:tcPr>
            <w:tcW w:w="1720" w:type="pct"/>
            <w:gridSpan w:val="4"/>
          </w:tcPr>
          <w:p w14:paraId="4847A303" w14:textId="1ECF1B07" w:rsidR="002D078E" w:rsidRPr="00101BBC" w:rsidRDefault="002D078E" w:rsidP="005C4AF8">
            <w:pPr>
              <w:pStyle w:val="bullet"/>
              <w:spacing w:before="0" w:after="0"/>
              <w:jc w:val="center"/>
              <w:rPr>
                <w:b/>
                <w:sz w:val="16"/>
                <w:szCs w:val="22"/>
              </w:rPr>
            </w:pPr>
            <w:r w:rsidRPr="002D078E">
              <w:rPr>
                <w:b/>
                <w:color w:val="C00000"/>
                <w:sz w:val="16"/>
                <w:szCs w:val="22"/>
              </w:rPr>
              <w:t xml:space="preserve">Valoare </w:t>
            </w:r>
            <w:r w:rsidRPr="00101BBC">
              <w:rPr>
                <w:b/>
                <w:sz w:val="16"/>
                <w:szCs w:val="22"/>
              </w:rPr>
              <w:t>eligibil</w:t>
            </w:r>
            <w:r>
              <w:rPr>
                <w:b/>
                <w:sz w:val="16"/>
                <w:szCs w:val="22"/>
              </w:rPr>
              <w:t>ă</w:t>
            </w:r>
            <w:r w:rsidRPr="00101BBC">
              <w:rPr>
                <w:b/>
                <w:sz w:val="16"/>
                <w:szCs w:val="22"/>
              </w:rPr>
              <w:t xml:space="preserve"> al proiectului, incl. TVA eligibil, din care: </w:t>
            </w:r>
          </w:p>
        </w:tc>
        <w:tc>
          <w:tcPr>
            <w:tcW w:w="990" w:type="pct"/>
            <w:gridSpan w:val="3"/>
          </w:tcPr>
          <w:p w14:paraId="7F458FFD" w14:textId="77777777" w:rsidR="002D078E" w:rsidRPr="00101BBC" w:rsidRDefault="002D078E" w:rsidP="007C4E4A">
            <w:pPr>
              <w:pStyle w:val="bullet"/>
              <w:spacing w:before="0" w:after="0"/>
              <w:jc w:val="center"/>
              <w:rPr>
                <w:b/>
                <w:sz w:val="16"/>
                <w:szCs w:val="22"/>
              </w:rPr>
            </w:pPr>
            <w:r w:rsidRPr="00101BBC">
              <w:rPr>
                <w:b/>
                <w:sz w:val="16"/>
                <w:szCs w:val="22"/>
              </w:rPr>
              <w:t>TVA, din care</w:t>
            </w:r>
          </w:p>
        </w:tc>
        <w:tc>
          <w:tcPr>
            <w:tcW w:w="469" w:type="pct"/>
            <w:vMerge w:val="restart"/>
          </w:tcPr>
          <w:p w14:paraId="04AA7137" w14:textId="2EB271D4" w:rsidR="002D078E" w:rsidRPr="00101BBC" w:rsidRDefault="002F796A" w:rsidP="00544BFD">
            <w:pPr>
              <w:pStyle w:val="bullet"/>
              <w:spacing w:before="0" w:after="0"/>
              <w:jc w:val="center"/>
              <w:rPr>
                <w:b/>
                <w:sz w:val="16"/>
                <w:szCs w:val="22"/>
              </w:rPr>
            </w:pPr>
            <w:r w:rsidRPr="002F796A">
              <w:rPr>
                <w:b/>
                <w:color w:val="C00000"/>
                <w:sz w:val="16"/>
                <w:szCs w:val="22"/>
              </w:rPr>
              <w:t>Valoare</w:t>
            </w:r>
            <w:r w:rsidR="002D078E" w:rsidRPr="002F796A">
              <w:rPr>
                <w:b/>
                <w:color w:val="C00000"/>
                <w:sz w:val="16"/>
                <w:szCs w:val="22"/>
              </w:rPr>
              <w:t xml:space="preserve"> </w:t>
            </w:r>
            <w:r w:rsidR="002D078E" w:rsidRPr="00101BBC">
              <w:rPr>
                <w:b/>
                <w:sz w:val="16"/>
                <w:szCs w:val="22"/>
              </w:rPr>
              <w:t>total</w:t>
            </w:r>
            <w:r>
              <w:rPr>
                <w:b/>
                <w:sz w:val="16"/>
                <w:szCs w:val="22"/>
              </w:rPr>
              <w:t>ă</w:t>
            </w:r>
            <w:r w:rsidR="002D078E" w:rsidRPr="00101BBC">
              <w:rPr>
                <w:b/>
                <w:sz w:val="16"/>
                <w:szCs w:val="22"/>
              </w:rPr>
              <w:t xml:space="preserve"> neeligibil al proiectului, incl. TVA neeligibil</w:t>
            </w:r>
          </w:p>
        </w:tc>
        <w:tc>
          <w:tcPr>
            <w:tcW w:w="520" w:type="pct"/>
            <w:vMerge w:val="restart"/>
          </w:tcPr>
          <w:p w14:paraId="19C60FC4" w14:textId="73A2B6E7" w:rsidR="002D078E" w:rsidRPr="00101BBC" w:rsidRDefault="002F796A" w:rsidP="002F796A">
            <w:pPr>
              <w:pStyle w:val="bullet"/>
              <w:spacing w:before="0" w:after="0"/>
              <w:jc w:val="center"/>
              <w:rPr>
                <w:b/>
                <w:sz w:val="16"/>
                <w:szCs w:val="22"/>
              </w:rPr>
            </w:pPr>
            <w:r w:rsidRPr="002F796A">
              <w:rPr>
                <w:b/>
                <w:color w:val="C00000"/>
                <w:sz w:val="16"/>
                <w:szCs w:val="22"/>
              </w:rPr>
              <w:t xml:space="preserve">Valoare </w:t>
            </w:r>
            <w:r>
              <w:rPr>
                <w:b/>
                <w:sz w:val="16"/>
                <w:szCs w:val="22"/>
              </w:rPr>
              <w:t xml:space="preserve">totală </w:t>
            </w:r>
            <w:r w:rsidR="002D078E" w:rsidRPr="00101BBC">
              <w:rPr>
                <w:b/>
                <w:sz w:val="16"/>
                <w:szCs w:val="22"/>
              </w:rPr>
              <w:t xml:space="preserve"> a proiectului</w:t>
            </w:r>
          </w:p>
        </w:tc>
      </w:tr>
      <w:tr w:rsidR="00470077" w:rsidRPr="00101BBC" w14:paraId="3B31418A" w14:textId="77777777" w:rsidTr="003A697A">
        <w:trPr>
          <w:trHeight w:val="986"/>
          <w:tblHeader/>
        </w:trPr>
        <w:tc>
          <w:tcPr>
            <w:tcW w:w="259" w:type="pct"/>
            <w:vMerge/>
          </w:tcPr>
          <w:p w14:paraId="62FA447A" w14:textId="77777777" w:rsidR="002D078E" w:rsidRPr="00101BBC" w:rsidRDefault="002D078E" w:rsidP="00A51396">
            <w:pPr>
              <w:pStyle w:val="bullet"/>
              <w:spacing w:before="0" w:after="0"/>
              <w:jc w:val="center"/>
              <w:rPr>
                <w:b/>
                <w:i/>
                <w:sz w:val="16"/>
                <w:szCs w:val="22"/>
              </w:rPr>
            </w:pPr>
          </w:p>
        </w:tc>
        <w:tc>
          <w:tcPr>
            <w:tcW w:w="417" w:type="pct"/>
            <w:vMerge/>
          </w:tcPr>
          <w:p w14:paraId="3621FABA" w14:textId="77777777" w:rsidR="002D078E" w:rsidRPr="00101BBC" w:rsidRDefault="002D078E" w:rsidP="00A51396">
            <w:pPr>
              <w:pStyle w:val="bullet"/>
              <w:spacing w:before="0" w:after="0"/>
              <w:rPr>
                <w:b/>
                <w:i/>
                <w:sz w:val="16"/>
                <w:szCs w:val="22"/>
              </w:rPr>
            </w:pPr>
          </w:p>
        </w:tc>
        <w:tc>
          <w:tcPr>
            <w:tcW w:w="625" w:type="pct"/>
            <w:vMerge/>
          </w:tcPr>
          <w:p w14:paraId="00E48E9B" w14:textId="5555B26B" w:rsidR="002D078E" w:rsidRPr="00101BBC" w:rsidRDefault="002D078E" w:rsidP="00A51396">
            <w:pPr>
              <w:pStyle w:val="bullet"/>
              <w:spacing w:before="0" w:after="0"/>
              <w:rPr>
                <w:b/>
                <w:i/>
                <w:sz w:val="16"/>
                <w:szCs w:val="22"/>
              </w:rPr>
            </w:pPr>
          </w:p>
        </w:tc>
        <w:tc>
          <w:tcPr>
            <w:tcW w:w="365" w:type="pct"/>
          </w:tcPr>
          <w:p w14:paraId="509C7574" w14:textId="2F0228D0" w:rsidR="002D078E" w:rsidRPr="00101BBC" w:rsidRDefault="002D078E" w:rsidP="00A51396">
            <w:pPr>
              <w:pStyle w:val="bullet"/>
              <w:spacing w:before="0" w:after="0"/>
              <w:rPr>
                <w:b/>
                <w:i/>
                <w:sz w:val="16"/>
                <w:szCs w:val="22"/>
              </w:rPr>
            </w:pPr>
            <w:r w:rsidRPr="00101BBC">
              <w:rPr>
                <w:b/>
                <w:i/>
                <w:sz w:val="16"/>
                <w:szCs w:val="22"/>
              </w:rPr>
              <w:t xml:space="preserve">Total </w:t>
            </w:r>
          </w:p>
        </w:tc>
        <w:tc>
          <w:tcPr>
            <w:tcW w:w="420" w:type="pct"/>
          </w:tcPr>
          <w:p w14:paraId="1D52D2B6" w14:textId="7258BC55" w:rsidR="002D078E" w:rsidRPr="00101BBC" w:rsidRDefault="004E7798" w:rsidP="001D7A02">
            <w:pPr>
              <w:pStyle w:val="Default"/>
              <w:rPr>
                <w:rFonts w:ascii="Trebuchet MS" w:eastAsia="Times New Roman" w:hAnsi="Trebuchet MS" w:cs="Arial"/>
                <w:b/>
                <w:i/>
                <w:color w:val="auto"/>
                <w:sz w:val="16"/>
                <w:szCs w:val="22"/>
              </w:rPr>
            </w:pPr>
            <w:r w:rsidRPr="002F796A">
              <w:rPr>
                <w:rFonts w:ascii="Trebuchet MS" w:eastAsia="Times New Roman" w:hAnsi="Trebuchet MS" w:cs="Arial"/>
                <w:b/>
                <w:i/>
                <w:color w:val="C00000"/>
                <w:sz w:val="16"/>
                <w:szCs w:val="22"/>
              </w:rPr>
              <w:t xml:space="preserve">Valoare </w:t>
            </w:r>
            <w:r w:rsidRPr="004E7798">
              <w:rPr>
                <w:rFonts w:ascii="Trebuchet MS" w:eastAsia="Times New Roman" w:hAnsi="Trebuchet MS" w:cs="Arial"/>
                <w:b/>
                <w:i/>
                <w:color w:val="C00000"/>
                <w:sz w:val="16"/>
                <w:szCs w:val="22"/>
              </w:rPr>
              <w:t>eligibilă nerambursabilă</w:t>
            </w:r>
            <w:r w:rsidR="002D078E" w:rsidRPr="00101BBC">
              <w:rPr>
                <w:rFonts w:ascii="Trebuchet MS" w:eastAsia="Times New Roman" w:hAnsi="Trebuchet MS" w:cs="Arial"/>
                <w:b/>
                <w:i/>
                <w:color w:val="auto"/>
                <w:sz w:val="16"/>
                <w:szCs w:val="22"/>
              </w:rPr>
              <w:t xml:space="preserve"> din partea fondurilor (</w:t>
            </w:r>
            <w:r w:rsidR="002D078E" w:rsidRPr="00101BBC">
              <w:rPr>
                <w:rFonts w:ascii="Trebuchet MS" w:eastAsia="Times New Roman" w:hAnsi="Trebuchet MS" w:cs="Arial"/>
                <w:b/>
                <w:i/>
                <w:color w:val="C00000"/>
                <w:sz w:val="16"/>
                <w:szCs w:val="22"/>
              </w:rPr>
              <w:t>UE</w:t>
            </w:r>
            <w:r w:rsidR="002D078E" w:rsidRPr="00101BBC">
              <w:rPr>
                <w:rFonts w:ascii="Trebuchet MS" w:eastAsia="Times New Roman" w:hAnsi="Trebuchet MS" w:cs="Arial"/>
                <w:b/>
                <w:i/>
                <w:color w:val="auto"/>
                <w:sz w:val="16"/>
                <w:szCs w:val="22"/>
              </w:rPr>
              <w:t xml:space="preserve">)   </w:t>
            </w:r>
          </w:p>
        </w:tc>
        <w:tc>
          <w:tcPr>
            <w:tcW w:w="519" w:type="pct"/>
          </w:tcPr>
          <w:p w14:paraId="097AA52C" w14:textId="77777777" w:rsidR="002D078E" w:rsidRPr="002D078E" w:rsidRDefault="002D078E" w:rsidP="002D078E">
            <w:pPr>
              <w:pStyle w:val="bullet"/>
              <w:spacing w:before="0" w:after="0"/>
              <w:rPr>
                <w:b/>
                <w:i/>
                <w:color w:val="C00000"/>
                <w:sz w:val="16"/>
                <w:szCs w:val="22"/>
              </w:rPr>
            </w:pPr>
            <w:r w:rsidRPr="002D078E">
              <w:rPr>
                <w:b/>
                <w:i/>
                <w:color w:val="C00000"/>
                <w:sz w:val="16"/>
                <w:szCs w:val="22"/>
              </w:rPr>
              <w:t>Valoarea eligibilă nerambursabilă  din bugetul național</w:t>
            </w:r>
          </w:p>
        </w:tc>
        <w:tc>
          <w:tcPr>
            <w:tcW w:w="416" w:type="pct"/>
          </w:tcPr>
          <w:p w14:paraId="4359313E" w14:textId="0A90623A" w:rsidR="002D078E" w:rsidRPr="00101BBC" w:rsidRDefault="002D078E" w:rsidP="002D078E">
            <w:pPr>
              <w:pStyle w:val="bullet"/>
              <w:spacing w:before="0" w:after="0"/>
              <w:rPr>
                <w:b/>
                <w:i/>
                <w:sz w:val="16"/>
                <w:szCs w:val="22"/>
              </w:rPr>
            </w:pPr>
            <w:r>
              <w:rPr>
                <w:b/>
                <w:i/>
                <w:color w:val="C00000"/>
                <w:sz w:val="16"/>
                <w:szCs w:val="22"/>
              </w:rPr>
              <w:t>Valoare cofinanțare</w:t>
            </w:r>
            <w:r w:rsidR="004E7798">
              <w:rPr>
                <w:b/>
                <w:i/>
                <w:color w:val="C00000"/>
                <w:sz w:val="16"/>
                <w:szCs w:val="22"/>
              </w:rPr>
              <w:t xml:space="preserve"> eligibilă </w:t>
            </w:r>
            <w:r>
              <w:rPr>
                <w:b/>
                <w:i/>
                <w:color w:val="C00000"/>
                <w:sz w:val="16"/>
                <w:szCs w:val="22"/>
              </w:rPr>
              <w:t xml:space="preserve"> beneficiar</w:t>
            </w:r>
            <w:r w:rsidRPr="00101BBC">
              <w:rPr>
                <w:b/>
                <w:i/>
                <w:color w:val="C00000"/>
                <w:sz w:val="16"/>
                <w:szCs w:val="22"/>
              </w:rPr>
              <w:t xml:space="preserve"> </w:t>
            </w:r>
          </w:p>
        </w:tc>
        <w:tc>
          <w:tcPr>
            <w:tcW w:w="261" w:type="pct"/>
          </w:tcPr>
          <w:p w14:paraId="4FC2DF4E" w14:textId="08C13881" w:rsidR="002D078E" w:rsidRPr="00101BBC" w:rsidRDefault="002D078E" w:rsidP="00A51396">
            <w:pPr>
              <w:pStyle w:val="bullet"/>
              <w:spacing w:before="0" w:after="0"/>
              <w:rPr>
                <w:b/>
                <w:i/>
                <w:sz w:val="16"/>
                <w:szCs w:val="22"/>
              </w:rPr>
            </w:pPr>
            <w:r w:rsidRPr="00101BBC">
              <w:rPr>
                <w:b/>
                <w:i/>
                <w:sz w:val="16"/>
                <w:szCs w:val="22"/>
              </w:rPr>
              <w:t xml:space="preserve">Total </w:t>
            </w:r>
          </w:p>
        </w:tc>
        <w:tc>
          <w:tcPr>
            <w:tcW w:w="365" w:type="pct"/>
          </w:tcPr>
          <w:p w14:paraId="01FD8DA1" w14:textId="4D5CF4F4" w:rsidR="002D078E" w:rsidRPr="00101BBC" w:rsidRDefault="002D078E" w:rsidP="00A51396">
            <w:pPr>
              <w:pStyle w:val="bullet"/>
              <w:spacing w:before="0" w:after="0"/>
              <w:rPr>
                <w:b/>
                <w:i/>
                <w:sz w:val="16"/>
                <w:szCs w:val="22"/>
              </w:rPr>
            </w:pPr>
            <w:r w:rsidRPr="00101BBC">
              <w:rPr>
                <w:b/>
                <w:i/>
                <w:sz w:val="16"/>
                <w:szCs w:val="22"/>
              </w:rPr>
              <w:t>TVA eligibil</w:t>
            </w:r>
          </w:p>
        </w:tc>
        <w:tc>
          <w:tcPr>
            <w:tcW w:w="364" w:type="pct"/>
          </w:tcPr>
          <w:p w14:paraId="772F083E" w14:textId="3BE2D6E0" w:rsidR="002D078E" w:rsidRPr="00101BBC" w:rsidRDefault="002D078E" w:rsidP="00A51396">
            <w:pPr>
              <w:pStyle w:val="bullet"/>
              <w:spacing w:before="0" w:after="0"/>
              <w:rPr>
                <w:b/>
                <w:i/>
                <w:sz w:val="16"/>
                <w:szCs w:val="22"/>
              </w:rPr>
            </w:pPr>
            <w:r w:rsidRPr="00101BBC">
              <w:rPr>
                <w:b/>
                <w:i/>
                <w:sz w:val="16"/>
                <w:szCs w:val="22"/>
              </w:rPr>
              <w:t>TVA neeligibil</w:t>
            </w:r>
          </w:p>
        </w:tc>
        <w:tc>
          <w:tcPr>
            <w:tcW w:w="469" w:type="pct"/>
            <w:vMerge/>
          </w:tcPr>
          <w:p w14:paraId="024D1DB4" w14:textId="77777777" w:rsidR="002D078E" w:rsidRPr="00101BBC" w:rsidRDefault="002D078E" w:rsidP="00A51396">
            <w:pPr>
              <w:pStyle w:val="bullet"/>
              <w:spacing w:before="0" w:after="0"/>
              <w:rPr>
                <w:b/>
                <w:i/>
                <w:sz w:val="16"/>
                <w:szCs w:val="22"/>
              </w:rPr>
            </w:pPr>
          </w:p>
        </w:tc>
        <w:tc>
          <w:tcPr>
            <w:tcW w:w="520" w:type="pct"/>
            <w:vMerge/>
          </w:tcPr>
          <w:p w14:paraId="63792FF2" w14:textId="77777777" w:rsidR="002D078E" w:rsidRPr="00101BBC" w:rsidRDefault="002D078E" w:rsidP="00A51396">
            <w:pPr>
              <w:pStyle w:val="bullet"/>
              <w:spacing w:before="0" w:after="0"/>
              <w:rPr>
                <w:b/>
                <w:i/>
                <w:sz w:val="16"/>
                <w:szCs w:val="22"/>
              </w:rPr>
            </w:pPr>
          </w:p>
        </w:tc>
      </w:tr>
      <w:tr w:rsidR="00470077" w:rsidRPr="00AD69A8" w14:paraId="0D4EF34E" w14:textId="77777777" w:rsidTr="003A697A">
        <w:tc>
          <w:tcPr>
            <w:tcW w:w="259" w:type="pct"/>
          </w:tcPr>
          <w:p w14:paraId="097BB560" w14:textId="77777777" w:rsidR="002D078E" w:rsidRPr="00AD69A8" w:rsidRDefault="002D078E" w:rsidP="007432BF">
            <w:pPr>
              <w:pStyle w:val="bullet"/>
              <w:spacing w:before="0" w:after="0"/>
              <w:ind w:left="720"/>
              <w:rPr>
                <w:i/>
                <w:sz w:val="18"/>
              </w:rPr>
            </w:pPr>
            <w:r w:rsidRPr="00AD69A8">
              <w:rPr>
                <w:i/>
                <w:sz w:val="18"/>
              </w:rPr>
              <w:t>0</w:t>
            </w:r>
          </w:p>
        </w:tc>
        <w:tc>
          <w:tcPr>
            <w:tcW w:w="417" w:type="pct"/>
          </w:tcPr>
          <w:p w14:paraId="69E9D6E6" w14:textId="77777777" w:rsidR="002D078E" w:rsidRPr="00AD69A8" w:rsidRDefault="002D078E" w:rsidP="007432BF">
            <w:pPr>
              <w:pStyle w:val="bullet"/>
              <w:spacing w:before="0" w:after="0"/>
              <w:rPr>
                <w:i/>
                <w:sz w:val="18"/>
              </w:rPr>
            </w:pPr>
            <w:r w:rsidRPr="00AD69A8">
              <w:rPr>
                <w:i/>
                <w:sz w:val="18"/>
              </w:rPr>
              <w:t>1</w:t>
            </w:r>
          </w:p>
        </w:tc>
        <w:tc>
          <w:tcPr>
            <w:tcW w:w="625" w:type="pct"/>
          </w:tcPr>
          <w:p w14:paraId="4AE62A25" w14:textId="77777777" w:rsidR="002D078E" w:rsidRPr="00AD69A8" w:rsidRDefault="002D078E" w:rsidP="007432BF">
            <w:pPr>
              <w:pStyle w:val="bullet"/>
              <w:spacing w:before="0" w:after="0"/>
              <w:rPr>
                <w:i/>
                <w:sz w:val="18"/>
              </w:rPr>
            </w:pPr>
            <w:r w:rsidRPr="00AD69A8">
              <w:rPr>
                <w:i/>
                <w:sz w:val="18"/>
              </w:rPr>
              <w:t>2</w:t>
            </w:r>
          </w:p>
        </w:tc>
        <w:tc>
          <w:tcPr>
            <w:tcW w:w="365" w:type="pct"/>
          </w:tcPr>
          <w:p w14:paraId="7AEB9931" w14:textId="31F622FD" w:rsidR="002D078E" w:rsidRPr="00AD69A8" w:rsidRDefault="002D078E" w:rsidP="00E341B7">
            <w:pPr>
              <w:pStyle w:val="bullet"/>
              <w:spacing w:before="0" w:after="0"/>
              <w:rPr>
                <w:i/>
                <w:sz w:val="18"/>
              </w:rPr>
            </w:pPr>
            <w:r w:rsidRPr="00AD69A8">
              <w:rPr>
                <w:i/>
                <w:sz w:val="18"/>
              </w:rPr>
              <w:t>3= 4+5+6</w:t>
            </w:r>
          </w:p>
        </w:tc>
        <w:tc>
          <w:tcPr>
            <w:tcW w:w="420" w:type="pct"/>
          </w:tcPr>
          <w:p w14:paraId="3B60DF24" w14:textId="77777777" w:rsidR="002D078E" w:rsidRPr="00AD69A8" w:rsidRDefault="002D078E" w:rsidP="007432BF">
            <w:pPr>
              <w:pStyle w:val="bullet"/>
              <w:spacing w:before="0" w:after="0"/>
              <w:rPr>
                <w:i/>
                <w:sz w:val="18"/>
              </w:rPr>
            </w:pPr>
            <w:r w:rsidRPr="00AD69A8">
              <w:rPr>
                <w:i/>
                <w:sz w:val="18"/>
              </w:rPr>
              <w:t>4</w:t>
            </w:r>
          </w:p>
        </w:tc>
        <w:tc>
          <w:tcPr>
            <w:tcW w:w="519" w:type="pct"/>
          </w:tcPr>
          <w:p w14:paraId="4793A5DC" w14:textId="77777777" w:rsidR="002D078E" w:rsidRPr="002F796A" w:rsidRDefault="002D078E" w:rsidP="007432BF">
            <w:pPr>
              <w:pStyle w:val="bullet"/>
              <w:spacing w:before="0" w:after="0"/>
              <w:rPr>
                <w:i/>
                <w:color w:val="C00000"/>
                <w:sz w:val="18"/>
              </w:rPr>
            </w:pPr>
            <w:r w:rsidRPr="002F796A">
              <w:rPr>
                <w:i/>
                <w:color w:val="C00000"/>
                <w:sz w:val="18"/>
              </w:rPr>
              <w:t>5</w:t>
            </w:r>
          </w:p>
        </w:tc>
        <w:tc>
          <w:tcPr>
            <w:tcW w:w="416" w:type="pct"/>
          </w:tcPr>
          <w:p w14:paraId="2BCA99A1" w14:textId="20FA1019" w:rsidR="002D078E" w:rsidRPr="002F796A" w:rsidRDefault="00E341B7" w:rsidP="007432BF">
            <w:pPr>
              <w:pStyle w:val="bullet"/>
              <w:spacing w:before="0" w:after="0"/>
              <w:rPr>
                <w:i/>
                <w:color w:val="C00000"/>
                <w:sz w:val="18"/>
              </w:rPr>
            </w:pPr>
            <w:r w:rsidRPr="002F796A">
              <w:rPr>
                <w:i/>
                <w:color w:val="C00000"/>
                <w:sz w:val="18"/>
              </w:rPr>
              <w:t>6</w:t>
            </w:r>
          </w:p>
        </w:tc>
        <w:tc>
          <w:tcPr>
            <w:tcW w:w="261" w:type="pct"/>
          </w:tcPr>
          <w:p w14:paraId="167482E4" w14:textId="5F9D55EC" w:rsidR="002D078E" w:rsidRPr="002F796A" w:rsidRDefault="00E341B7" w:rsidP="00E341B7">
            <w:pPr>
              <w:pStyle w:val="bullet"/>
              <w:spacing w:before="0" w:after="0"/>
              <w:rPr>
                <w:i/>
                <w:color w:val="C00000"/>
                <w:sz w:val="18"/>
              </w:rPr>
            </w:pPr>
            <w:r w:rsidRPr="002F796A">
              <w:rPr>
                <w:i/>
                <w:color w:val="C00000"/>
                <w:sz w:val="18"/>
              </w:rPr>
              <w:t>7</w:t>
            </w:r>
            <w:r w:rsidR="002D078E" w:rsidRPr="002F796A">
              <w:rPr>
                <w:i/>
                <w:color w:val="C00000"/>
                <w:sz w:val="18"/>
              </w:rPr>
              <w:t>=</w:t>
            </w:r>
            <w:r w:rsidRPr="002F796A">
              <w:rPr>
                <w:i/>
                <w:color w:val="C00000"/>
                <w:sz w:val="18"/>
              </w:rPr>
              <w:t>8+9</w:t>
            </w:r>
          </w:p>
        </w:tc>
        <w:tc>
          <w:tcPr>
            <w:tcW w:w="365" w:type="pct"/>
          </w:tcPr>
          <w:p w14:paraId="0ECE30A9" w14:textId="76254603" w:rsidR="002D078E" w:rsidRPr="002F796A" w:rsidRDefault="00E341B7" w:rsidP="007432BF">
            <w:pPr>
              <w:pStyle w:val="bullet"/>
              <w:spacing w:before="0" w:after="0"/>
              <w:rPr>
                <w:i/>
                <w:color w:val="C00000"/>
                <w:sz w:val="18"/>
              </w:rPr>
            </w:pPr>
            <w:r w:rsidRPr="002F796A">
              <w:rPr>
                <w:i/>
                <w:color w:val="C00000"/>
                <w:sz w:val="18"/>
              </w:rPr>
              <w:t>8</w:t>
            </w:r>
          </w:p>
        </w:tc>
        <w:tc>
          <w:tcPr>
            <w:tcW w:w="364" w:type="pct"/>
          </w:tcPr>
          <w:p w14:paraId="172D6FFB" w14:textId="6CA35295" w:rsidR="002D078E" w:rsidRPr="002F796A" w:rsidRDefault="00E341B7" w:rsidP="007432BF">
            <w:pPr>
              <w:pStyle w:val="bullet"/>
              <w:spacing w:before="0" w:after="0"/>
              <w:rPr>
                <w:i/>
                <w:color w:val="C00000"/>
                <w:sz w:val="18"/>
              </w:rPr>
            </w:pPr>
            <w:r w:rsidRPr="002F796A">
              <w:rPr>
                <w:i/>
                <w:color w:val="C00000"/>
                <w:sz w:val="18"/>
              </w:rPr>
              <w:t>9</w:t>
            </w:r>
          </w:p>
        </w:tc>
        <w:tc>
          <w:tcPr>
            <w:tcW w:w="469" w:type="pct"/>
          </w:tcPr>
          <w:p w14:paraId="452DA695" w14:textId="43CA8D96" w:rsidR="002D078E" w:rsidRPr="002F796A" w:rsidRDefault="002D078E" w:rsidP="00E341B7">
            <w:pPr>
              <w:pStyle w:val="bullet"/>
              <w:spacing w:before="0" w:after="0"/>
              <w:rPr>
                <w:i/>
                <w:color w:val="C00000"/>
                <w:sz w:val="18"/>
              </w:rPr>
            </w:pPr>
            <w:r w:rsidRPr="002F796A">
              <w:rPr>
                <w:i/>
                <w:color w:val="C00000"/>
                <w:sz w:val="18"/>
              </w:rPr>
              <w:t>1</w:t>
            </w:r>
            <w:r w:rsidR="00E341B7" w:rsidRPr="002F796A">
              <w:rPr>
                <w:i/>
                <w:color w:val="C00000"/>
                <w:sz w:val="18"/>
              </w:rPr>
              <w:t>0</w:t>
            </w:r>
          </w:p>
        </w:tc>
        <w:tc>
          <w:tcPr>
            <w:tcW w:w="520" w:type="pct"/>
          </w:tcPr>
          <w:p w14:paraId="035C7707" w14:textId="59928449" w:rsidR="002D078E" w:rsidRPr="002F796A" w:rsidRDefault="002D078E" w:rsidP="00E341B7">
            <w:pPr>
              <w:pStyle w:val="bullet"/>
              <w:spacing w:before="0" w:after="0"/>
              <w:rPr>
                <w:i/>
                <w:color w:val="C00000"/>
                <w:sz w:val="18"/>
              </w:rPr>
            </w:pPr>
            <w:r w:rsidRPr="002F796A">
              <w:rPr>
                <w:i/>
                <w:color w:val="C00000"/>
                <w:sz w:val="18"/>
              </w:rPr>
              <w:t>1</w:t>
            </w:r>
            <w:r w:rsidR="00E341B7" w:rsidRPr="002F796A">
              <w:rPr>
                <w:i/>
                <w:color w:val="C00000"/>
                <w:sz w:val="18"/>
              </w:rPr>
              <w:t>1</w:t>
            </w:r>
            <w:r w:rsidRPr="002F796A">
              <w:rPr>
                <w:i/>
                <w:color w:val="C00000"/>
                <w:sz w:val="18"/>
              </w:rPr>
              <w:t>=3+1</w:t>
            </w:r>
            <w:r w:rsidR="00E341B7" w:rsidRPr="002F796A">
              <w:rPr>
                <w:i/>
                <w:color w:val="C00000"/>
                <w:sz w:val="18"/>
              </w:rPr>
              <w:t>0</w:t>
            </w:r>
          </w:p>
        </w:tc>
      </w:tr>
      <w:tr w:rsidR="00470077" w:rsidRPr="00AD69A8" w14:paraId="381AB96A" w14:textId="77777777" w:rsidTr="003A697A">
        <w:tc>
          <w:tcPr>
            <w:tcW w:w="259" w:type="pct"/>
          </w:tcPr>
          <w:p w14:paraId="6BAC27D1" w14:textId="77777777" w:rsidR="002D078E" w:rsidRPr="00AD69A8" w:rsidRDefault="002D078E" w:rsidP="007432BF">
            <w:pPr>
              <w:pStyle w:val="bullet"/>
              <w:numPr>
                <w:ilvl w:val="0"/>
                <w:numId w:val="2"/>
              </w:numPr>
              <w:spacing w:before="0" w:after="0"/>
              <w:jc w:val="center"/>
              <w:rPr>
                <w:sz w:val="18"/>
              </w:rPr>
            </w:pPr>
          </w:p>
        </w:tc>
        <w:tc>
          <w:tcPr>
            <w:tcW w:w="417" w:type="pct"/>
          </w:tcPr>
          <w:p w14:paraId="46807137" w14:textId="3B491FC0" w:rsidR="002D078E" w:rsidRPr="00AD69A8" w:rsidRDefault="002D078E" w:rsidP="007432BF">
            <w:pPr>
              <w:pStyle w:val="bullet"/>
              <w:spacing w:before="0" w:after="0"/>
              <w:rPr>
                <w:sz w:val="18"/>
              </w:rPr>
            </w:pPr>
          </w:p>
        </w:tc>
        <w:tc>
          <w:tcPr>
            <w:tcW w:w="625" w:type="pct"/>
          </w:tcPr>
          <w:p w14:paraId="2CEC3C00" w14:textId="50B14195" w:rsidR="002D078E" w:rsidRPr="00AD69A8" w:rsidRDefault="002D078E" w:rsidP="007432BF">
            <w:pPr>
              <w:pStyle w:val="bullet"/>
              <w:spacing w:before="0" w:after="0"/>
              <w:rPr>
                <w:sz w:val="18"/>
              </w:rPr>
            </w:pPr>
          </w:p>
        </w:tc>
        <w:tc>
          <w:tcPr>
            <w:tcW w:w="365" w:type="pct"/>
          </w:tcPr>
          <w:p w14:paraId="48842139" w14:textId="5B3F7805" w:rsidR="002D078E" w:rsidRPr="00AD69A8" w:rsidRDefault="002D078E" w:rsidP="007432BF">
            <w:pPr>
              <w:pStyle w:val="bullet"/>
              <w:spacing w:before="0" w:after="0"/>
              <w:rPr>
                <w:sz w:val="18"/>
              </w:rPr>
            </w:pPr>
          </w:p>
        </w:tc>
        <w:tc>
          <w:tcPr>
            <w:tcW w:w="420" w:type="pct"/>
          </w:tcPr>
          <w:p w14:paraId="0FFB642C" w14:textId="00B25A45" w:rsidR="002D078E" w:rsidRPr="00AD69A8" w:rsidRDefault="002D078E" w:rsidP="007432BF">
            <w:pPr>
              <w:pStyle w:val="bullet"/>
              <w:spacing w:before="0" w:after="0"/>
              <w:rPr>
                <w:sz w:val="18"/>
              </w:rPr>
            </w:pPr>
          </w:p>
        </w:tc>
        <w:tc>
          <w:tcPr>
            <w:tcW w:w="519" w:type="pct"/>
          </w:tcPr>
          <w:p w14:paraId="0B880EAB" w14:textId="77777777" w:rsidR="002D078E" w:rsidRPr="00AD69A8" w:rsidRDefault="002D078E" w:rsidP="007432BF">
            <w:pPr>
              <w:pStyle w:val="bullet"/>
              <w:spacing w:before="0" w:after="0"/>
              <w:rPr>
                <w:sz w:val="18"/>
              </w:rPr>
            </w:pPr>
          </w:p>
        </w:tc>
        <w:tc>
          <w:tcPr>
            <w:tcW w:w="416" w:type="pct"/>
          </w:tcPr>
          <w:p w14:paraId="104CF9F9" w14:textId="749DF46C" w:rsidR="002D078E" w:rsidRPr="00AD69A8" w:rsidRDefault="002D078E" w:rsidP="007432BF">
            <w:pPr>
              <w:pStyle w:val="bullet"/>
              <w:spacing w:before="0" w:after="0"/>
              <w:rPr>
                <w:sz w:val="18"/>
              </w:rPr>
            </w:pPr>
          </w:p>
        </w:tc>
        <w:tc>
          <w:tcPr>
            <w:tcW w:w="261" w:type="pct"/>
          </w:tcPr>
          <w:p w14:paraId="741E7A6E" w14:textId="77777777" w:rsidR="002D078E" w:rsidRPr="00AD69A8" w:rsidRDefault="002D078E" w:rsidP="007432BF">
            <w:pPr>
              <w:pStyle w:val="bullet"/>
              <w:spacing w:before="0" w:after="0"/>
              <w:rPr>
                <w:sz w:val="18"/>
              </w:rPr>
            </w:pPr>
          </w:p>
        </w:tc>
        <w:tc>
          <w:tcPr>
            <w:tcW w:w="365" w:type="pct"/>
          </w:tcPr>
          <w:p w14:paraId="504BB7E9" w14:textId="71E4E123" w:rsidR="002D078E" w:rsidRPr="00AD69A8" w:rsidRDefault="002D078E" w:rsidP="007432BF">
            <w:pPr>
              <w:pStyle w:val="bullet"/>
              <w:spacing w:before="0" w:after="0"/>
              <w:rPr>
                <w:sz w:val="18"/>
              </w:rPr>
            </w:pPr>
          </w:p>
        </w:tc>
        <w:tc>
          <w:tcPr>
            <w:tcW w:w="364" w:type="pct"/>
          </w:tcPr>
          <w:p w14:paraId="03DB397E" w14:textId="72DF0C39" w:rsidR="002D078E" w:rsidRPr="00AD69A8" w:rsidRDefault="002D078E" w:rsidP="007432BF">
            <w:pPr>
              <w:pStyle w:val="bullet"/>
              <w:spacing w:before="0" w:after="0"/>
              <w:rPr>
                <w:sz w:val="18"/>
              </w:rPr>
            </w:pPr>
          </w:p>
        </w:tc>
        <w:tc>
          <w:tcPr>
            <w:tcW w:w="469" w:type="pct"/>
          </w:tcPr>
          <w:p w14:paraId="0E5AD9FC" w14:textId="3AD64390" w:rsidR="002D078E" w:rsidRPr="00AD69A8" w:rsidRDefault="002D078E" w:rsidP="007432BF">
            <w:pPr>
              <w:pStyle w:val="bullet"/>
              <w:spacing w:before="0" w:after="0"/>
              <w:rPr>
                <w:sz w:val="18"/>
              </w:rPr>
            </w:pPr>
          </w:p>
        </w:tc>
        <w:tc>
          <w:tcPr>
            <w:tcW w:w="520" w:type="pct"/>
          </w:tcPr>
          <w:p w14:paraId="4E6948CD" w14:textId="77777777" w:rsidR="002D078E" w:rsidRPr="00AD69A8" w:rsidRDefault="002D078E" w:rsidP="007432BF">
            <w:pPr>
              <w:pStyle w:val="bullet"/>
              <w:spacing w:before="0" w:after="0"/>
              <w:rPr>
                <w:sz w:val="18"/>
              </w:rPr>
            </w:pPr>
          </w:p>
        </w:tc>
      </w:tr>
      <w:tr w:rsidR="00470077" w:rsidRPr="00AD69A8" w14:paraId="02445D05" w14:textId="77777777" w:rsidTr="003A697A">
        <w:tc>
          <w:tcPr>
            <w:tcW w:w="259" w:type="pct"/>
          </w:tcPr>
          <w:p w14:paraId="7447E249" w14:textId="77777777" w:rsidR="002D078E" w:rsidRPr="00AD69A8" w:rsidRDefault="002D078E" w:rsidP="007432BF">
            <w:pPr>
              <w:pStyle w:val="bullet"/>
              <w:numPr>
                <w:ilvl w:val="0"/>
                <w:numId w:val="2"/>
              </w:numPr>
              <w:spacing w:before="0" w:after="0"/>
              <w:jc w:val="center"/>
              <w:rPr>
                <w:sz w:val="18"/>
              </w:rPr>
            </w:pPr>
          </w:p>
        </w:tc>
        <w:tc>
          <w:tcPr>
            <w:tcW w:w="417" w:type="pct"/>
          </w:tcPr>
          <w:p w14:paraId="04C0EF01" w14:textId="77777777" w:rsidR="002D078E" w:rsidRPr="00AD69A8" w:rsidRDefault="002D078E" w:rsidP="007432BF">
            <w:pPr>
              <w:pStyle w:val="bullet"/>
              <w:spacing w:before="0" w:after="0"/>
              <w:rPr>
                <w:sz w:val="18"/>
              </w:rPr>
            </w:pPr>
          </w:p>
        </w:tc>
        <w:tc>
          <w:tcPr>
            <w:tcW w:w="625" w:type="pct"/>
          </w:tcPr>
          <w:p w14:paraId="43F572E8" w14:textId="6529D0C6" w:rsidR="002D078E" w:rsidRPr="00AD69A8" w:rsidRDefault="002D078E" w:rsidP="007432BF">
            <w:pPr>
              <w:pStyle w:val="bullet"/>
              <w:spacing w:before="0" w:after="0"/>
              <w:rPr>
                <w:sz w:val="18"/>
              </w:rPr>
            </w:pPr>
          </w:p>
        </w:tc>
        <w:tc>
          <w:tcPr>
            <w:tcW w:w="365" w:type="pct"/>
          </w:tcPr>
          <w:p w14:paraId="789D9CCD" w14:textId="7DC68551" w:rsidR="002D078E" w:rsidRPr="00AD69A8" w:rsidRDefault="002D078E" w:rsidP="007432BF">
            <w:pPr>
              <w:pStyle w:val="bullet"/>
              <w:spacing w:before="0" w:after="0"/>
              <w:rPr>
                <w:sz w:val="18"/>
              </w:rPr>
            </w:pPr>
          </w:p>
        </w:tc>
        <w:tc>
          <w:tcPr>
            <w:tcW w:w="420" w:type="pct"/>
          </w:tcPr>
          <w:p w14:paraId="51956174" w14:textId="77777777" w:rsidR="002D078E" w:rsidRPr="00AD69A8" w:rsidRDefault="002D078E" w:rsidP="007432BF">
            <w:pPr>
              <w:pStyle w:val="bullet"/>
              <w:spacing w:before="0" w:after="0"/>
              <w:rPr>
                <w:sz w:val="18"/>
              </w:rPr>
            </w:pPr>
          </w:p>
        </w:tc>
        <w:tc>
          <w:tcPr>
            <w:tcW w:w="519" w:type="pct"/>
          </w:tcPr>
          <w:p w14:paraId="5C356FFD" w14:textId="77777777" w:rsidR="002D078E" w:rsidRPr="00AD69A8" w:rsidRDefault="002D078E" w:rsidP="007432BF">
            <w:pPr>
              <w:pStyle w:val="bullet"/>
              <w:spacing w:before="0" w:after="0"/>
              <w:rPr>
                <w:sz w:val="18"/>
              </w:rPr>
            </w:pPr>
          </w:p>
        </w:tc>
        <w:tc>
          <w:tcPr>
            <w:tcW w:w="416" w:type="pct"/>
          </w:tcPr>
          <w:p w14:paraId="27B38869" w14:textId="77777777" w:rsidR="002D078E" w:rsidRPr="00AD69A8" w:rsidRDefault="002D078E" w:rsidP="007432BF">
            <w:pPr>
              <w:pStyle w:val="bullet"/>
              <w:spacing w:before="0" w:after="0"/>
              <w:rPr>
                <w:sz w:val="18"/>
              </w:rPr>
            </w:pPr>
          </w:p>
        </w:tc>
        <w:tc>
          <w:tcPr>
            <w:tcW w:w="261" w:type="pct"/>
          </w:tcPr>
          <w:p w14:paraId="2D84E269" w14:textId="77777777" w:rsidR="002D078E" w:rsidRPr="00AD69A8" w:rsidRDefault="002D078E" w:rsidP="007432BF">
            <w:pPr>
              <w:pStyle w:val="bullet"/>
              <w:spacing w:before="0" w:after="0"/>
              <w:rPr>
                <w:sz w:val="18"/>
              </w:rPr>
            </w:pPr>
          </w:p>
        </w:tc>
        <w:tc>
          <w:tcPr>
            <w:tcW w:w="365" w:type="pct"/>
          </w:tcPr>
          <w:p w14:paraId="5DEEADCF" w14:textId="77777777" w:rsidR="002D078E" w:rsidRPr="00AD69A8" w:rsidRDefault="002D078E" w:rsidP="007432BF">
            <w:pPr>
              <w:pStyle w:val="bullet"/>
              <w:spacing w:before="0" w:after="0"/>
              <w:rPr>
                <w:sz w:val="18"/>
              </w:rPr>
            </w:pPr>
          </w:p>
        </w:tc>
        <w:tc>
          <w:tcPr>
            <w:tcW w:w="364" w:type="pct"/>
          </w:tcPr>
          <w:p w14:paraId="288ECBF9" w14:textId="77777777" w:rsidR="002D078E" w:rsidRPr="00AD69A8" w:rsidRDefault="002D078E" w:rsidP="007432BF">
            <w:pPr>
              <w:pStyle w:val="bullet"/>
              <w:spacing w:before="0" w:after="0"/>
              <w:rPr>
                <w:sz w:val="18"/>
              </w:rPr>
            </w:pPr>
          </w:p>
        </w:tc>
        <w:tc>
          <w:tcPr>
            <w:tcW w:w="469" w:type="pct"/>
          </w:tcPr>
          <w:p w14:paraId="226275A5" w14:textId="77777777" w:rsidR="002D078E" w:rsidRPr="00AD69A8" w:rsidRDefault="002D078E" w:rsidP="007432BF">
            <w:pPr>
              <w:pStyle w:val="bullet"/>
              <w:spacing w:before="0" w:after="0"/>
              <w:rPr>
                <w:sz w:val="18"/>
              </w:rPr>
            </w:pPr>
          </w:p>
        </w:tc>
        <w:tc>
          <w:tcPr>
            <w:tcW w:w="520" w:type="pct"/>
          </w:tcPr>
          <w:p w14:paraId="3647F9BB" w14:textId="77777777" w:rsidR="002D078E" w:rsidRPr="00AD69A8" w:rsidRDefault="002D078E" w:rsidP="007432BF">
            <w:pPr>
              <w:pStyle w:val="bullet"/>
              <w:spacing w:before="0" w:after="0"/>
              <w:rPr>
                <w:sz w:val="18"/>
              </w:rPr>
            </w:pPr>
          </w:p>
        </w:tc>
      </w:tr>
      <w:tr w:rsidR="00470077" w:rsidRPr="00AD69A8" w14:paraId="12BE53F5" w14:textId="77777777" w:rsidTr="003A697A">
        <w:tc>
          <w:tcPr>
            <w:tcW w:w="259" w:type="pct"/>
          </w:tcPr>
          <w:p w14:paraId="6861AA21" w14:textId="77777777" w:rsidR="002D078E" w:rsidRPr="00AD69A8" w:rsidRDefault="002D078E" w:rsidP="007432BF">
            <w:pPr>
              <w:pStyle w:val="bullet"/>
              <w:spacing w:before="0" w:after="0"/>
              <w:jc w:val="center"/>
              <w:rPr>
                <w:sz w:val="18"/>
              </w:rPr>
            </w:pPr>
            <w:r w:rsidRPr="00AD69A8">
              <w:rPr>
                <w:sz w:val="18"/>
              </w:rPr>
              <w:t>......</w:t>
            </w:r>
          </w:p>
        </w:tc>
        <w:tc>
          <w:tcPr>
            <w:tcW w:w="417" w:type="pct"/>
          </w:tcPr>
          <w:p w14:paraId="05C8B060" w14:textId="77777777" w:rsidR="002D078E" w:rsidRPr="00AD69A8" w:rsidRDefault="002D078E" w:rsidP="007432BF">
            <w:pPr>
              <w:pStyle w:val="bullet"/>
              <w:spacing w:before="0" w:after="0"/>
              <w:rPr>
                <w:sz w:val="18"/>
              </w:rPr>
            </w:pPr>
          </w:p>
        </w:tc>
        <w:tc>
          <w:tcPr>
            <w:tcW w:w="625" w:type="pct"/>
          </w:tcPr>
          <w:p w14:paraId="67569D40" w14:textId="21A6915B" w:rsidR="002D078E" w:rsidRPr="00AD69A8" w:rsidRDefault="002D078E" w:rsidP="007432BF">
            <w:pPr>
              <w:pStyle w:val="bullet"/>
              <w:spacing w:before="0" w:after="0"/>
              <w:rPr>
                <w:sz w:val="18"/>
              </w:rPr>
            </w:pPr>
          </w:p>
        </w:tc>
        <w:tc>
          <w:tcPr>
            <w:tcW w:w="365" w:type="pct"/>
          </w:tcPr>
          <w:p w14:paraId="7F22F411" w14:textId="5CD4B5FD" w:rsidR="002D078E" w:rsidRPr="00AD69A8" w:rsidRDefault="002D078E" w:rsidP="007432BF">
            <w:pPr>
              <w:pStyle w:val="bullet"/>
              <w:spacing w:before="0" w:after="0"/>
              <w:rPr>
                <w:sz w:val="18"/>
              </w:rPr>
            </w:pPr>
          </w:p>
        </w:tc>
        <w:tc>
          <w:tcPr>
            <w:tcW w:w="420" w:type="pct"/>
          </w:tcPr>
          <w:p w14:paraId="7AFA1BEB" w14:textId="77777777" w:rsidR="002D078E" w:rsidRPr="00AD69A8" w:rsidRDefault="002D078E" w:rsidP="007432BF">
            <w:pPr>
              <w:pStyle w:val="bullet"/>
              <w:spacing w:before="0" w:after="0"/>
              <w:rPr>
                <w:sz w:val="18"/>
              </w:rPr>
            </w:pPr>
          </w:p>
        </w:tc>
        <w:tc>
          <w:tcPr>
            <w:tcW w:w="519" w:type="pct"/>
          </w:tcPr>
          <w:p w14:paraId="51F11F59" w14:textId="77777777" w:rsidR="002D078E" w:rsidRPr="00AD69A8" w:rsidRDefault="002D078E" w:rsidP="007432BF">
            <w:pPr>
              <w:pStyle w:val="bullet"/>
              <w:spacing w:before="0" w:after="0"/>
              <w:rPr>
                <w:sz w:val="18"/>
              </w:rPr>
            </w:pPr>
          </w:p>
        </w:tc>
        <w:tc>
          <w:tcPr>
            <w:tcW w:w="416" w:type="pct"/>
          </w:tcPr>
          <w:p w14:paraId="7E49F9B2" w14:textId="77777777" w:rsidR="002D078E" w:rsidRPr="00AD69A8" w:rsidRDefault="002D078E" w:rsidP="007432BF">
            <w:pPr>
              <w:pStyle w:val="bullet"/>
              <w:spacing w:before="0" w:after="0"/>
              <w:rPr>
                <w:sz w:val="18"/>
              </w:rPr>
            </w:pPr>
          </w:p>
        </w:tc>
        <w:tc>
          <w:tcPr>
            <w:tcW w:w="261" w:type="pct"/>
          </w:tcPr>
          <w:p w14:paraId="76FD21CA" w14:textId="77777777" w:rsidR="002D078E" w:rsidRPr="00AD69A8" w:rsidRDefault="002D078E" w:rsidP="007432BF">
            <w:pPr>
              <w:pStyle w:val="bullet"/>
              <w:spacing w:before="0" w:after="0"/>
              <w:rPr>
                <w:sz w:val="18"/>
              </w:rPr>
            </w:pPr>
          </w:p>
        </w:tc>
        <w:tc>
          <w:tcPr>
            <w:tcW w:w="365" w:type="pct"/>
          </w:tcPr>
          <w:p w14:paraId="68063399" w14:textId="77777777" w:rsidR="002D078E" w:rsidRPr="00AD69A8" w:rsidRDefault="002D078E" w:rsidP="007432BF">
            <w:pPr>
              <w:pStyle w:val="bullet"/>
              <w:spacing w:before="0" w:after="0"/>
              <w:rPr>
                <w:sz w:val="18"/>
              </w:rPr>
            </w:pPr>
          </w:p>
        </w:tc>
        <w:tc>
          <w:tcPr>
            <w:tcW w:w="364" w:type="pct"/>
          </w:tcPr>
          <w:p w14:paraId="50F6601A" w14:textId="77777777" w:rsidR="002D078E" w:rsidRPr="00AD69A8" w:rsidRDefault="002D078E" w:rsidP="007432BF">
            <w:pPr>
              <w:pStyle w:val="bullet"/>
              <w:spacing w:before="0" w:after="0"/>
              <w:rPr>
                <w:sz w:val="18"/>
              </w:rPr>
            </w:pPr>
          </w:p>
        </w:tc>
        <w:tc>
          <w:tcPr>
            <w:tcW w:w="469" w:type="pct"/>
          </w:tcPr>
          <w:p w14:paraId="069B79DF" w14:textId="77777777" w:rsidR="002D078E" w:rsidRPr="00AD69A8" w:rsidRDefault="002D078E" w:rsidP="007432BF">
            <w:pPr>
              <w:pStyle w:val="bullet"/>
              <w:spacing w:before="0" w:after="0"/>
              <w:rPr>
                <w:sz w:val="18"/>
              </w:rPr>
            </w:pPr>
          </w:p>
        </w:tc>
        <w:tc>
          <w:tcPr>
            <w:tcW w:w="520" w:type="pct"/>
          </w:tcPr>
          <w:p w14:paraId="159F1391" w14:textId="77777777" w:rsidR="002D078E" w:rsidRPr="00AD69A8" w:rsidRDefault="002D078E" w:rsidP="007432BF">
            <w:pPr>
              <w:pStyle w:val="bullet"/>
              <w:spacing w:before="0" w:after="0"/>
              <w:rPr>
                <w:sz w:val="18"/>
              </w:rPr>
            </w:pPr>
          </w:p>
        </w:tc>
      </w:tr>
      <w:tr w:rsidR="00470077" w:rsidRPr="00AD69A8" w14:paraId="1F4B2B16" w14:textId="77777777" w:rsidTr="003A697A">
        <w:tc>
          <w:tcPr>
            <w:tcW w:w="1301" w:type="pct"/>
            <w:gridSpan w:val="3"/>
          </w:tcPr>
          <w:p w14:paraId="7FF5C9DE" w14:textId="26B1C9F2" w:rsidR="002D078E" w:rsidRPr="00AD69A8" w:rsidRDefault="00474FB5" w:rsidP="00474FB5">
            <w:pPr>
              <w:pStyle w:val="bullet"/>
              <w:spacing w:before="0" w:after="0"/>
              <w:rPr>
                <w:sz w:val="18"/>
              </w:rPr>
            </w:pPr>
            <w:r>
              <w:rPr>
                <w:sz w:val="18"/>
              </w:rPr>
              <w:t>TOTAL</w:t>
            </w:r>
          </w:p>
        </w:tc>
        <w:tc>
          <w:tcPr>
            <w:tcW w:w="365" w:type="pct"/>
          </w:tcPr>
          <w:p w14:paraId="78D5953E" w14:textId="00DB8123" w:rsidR="002D078E" w:rsidRPr="00AD69A8" w:rsidRDefault="002D078E" w:rsidP="007432BF">
            <w:pPr>
              <w:pStyle w:val="bullet"/>
              <w:spacing w:before="0" w:after="0"/>
              <w:rPr>
                <w:sz w:val="18"/>
              </w:rPr>
            </w:pPr>
          </w:p>
        </w:tc>
        <w:tc>
          <w:tcPr>
            <w:tcW w:w="420" w:type="pct"/>
          </w:tcPr>
          <w:p w14:paraId="34CB5A1E" w14:textId="77777777" w:rsidR="002D078E" w:rsidRPr="00AD69A8" w:rsidRDefault="002D078E" w:rsidP="007432BF">
            <w:pPr>
              <w:pStyle w:val="bullet"/>
              <w:spacing w:before="0" w:after="0"/>
              <w:rPr>
                <w:sz w:val="18"/>
              </w:rPr>
            </w:pPr>
          </w:p>
        </w:tc>
        <w:tc>
          <w:tcPr>
            <w:tcW w:w="519" w:type="pct"/>
          </w:tcPr>
          <w:p w14:paraId="37475E3A" w14:textId="77777777" w:rsidR="002D078E" w:rsidRPr="00AD69A8" w:rsidRDefault="002D078E" w:rsidP="007432BF">
            <w:pPr>
              <w:pStyle w:val="bullet"/>
              <w:spacing w:before="0" w:after="0"/>
              <w:rPr>
                <w:sz w:val="18"/>
              </w:rPr>
            </w:pPr>
          </w:p>
        </w:tc>
        <w:tc>
          <w:tcPr>
            <w:tcW w:w="416" w:type="pct"/>
          </w:tcPr>
          <w:p w14:paraId="3F373F9C" w14:textId="77777777" w:rsidR="002D078E" w:rsidRPr="00AD69A8" w:rsidRDefault="002D078E" w:rsidP="007432BF">
            <w:pPr>
              <w:pStyle w:val="bullet"/>
              <w:spacing w:before="0" w:after="0"/>
              <w:rPr>
                <w:sz w:val="18"/>
              </w:rPr>
            </w:pPr>
          </w:p>
        </w:tc>
        <w:tc>
          <w:tcPr>
            <w:tcW w:w="261" w:type="pct"/>
          </w:tcPr>
          <w:p w14:paraId="459006BC" w14:textId="77777777" w:rsidR="002D078E" w:rsidRPr="00AD69A8" w:rsidRDefault="002D078E" w:rsidP="007432BF">
            <w:pPr>
              <w:pStyle w:val="bullet"/>
              <w:spacing w:before="0" w:after="0"/>
              <w:rPr>
                <w:sz w:val="18"/>
              </w:rPr>
            </w:pPr>
          </w:p>
        </w:tc>
        <w:tc>
          <w:tcPr>
            <w:tcW w:w="365" w:type="pct"/>
          </w:tcPr>
          <w:p w14:paraId="415F2394" w14:textId="77777777" w:rsidR="002D078E" w:rsidRPr="00AD69A8" w:rsidRDefault="002D078E" w:rsidP="007432BF">
            <w:pPr>
              <w:pStyle w:val="bullet"/>
              <w:spacing w:before="0" w:after="0"/>
              <w:rPr>
                <w:sz w:val="18"/>
              </w:rPr>
            </w:pPr>
          </w:p>
        </w:tc>
        <w:tc>
          <w:tcPr>
            <w:tcW w:w="364" w:type="pct"/>
          </w:tcPr>
          <w:p w14:paraId="79E4B0F7" w14:textId="77777777" w:rsidR="002D078E" w:rsidRPr="00AD69A8" w:rsidRDefault="002D078E" w:rsidP="007432BF">
            <w:pPr>
              <w:pStyle w:val="bullet"/>
              <w:spacing w:before="0" w:after="0"/>
              <w:rPr>
                <w:sz w:val="18"/>
              </w:rPr>
            </w:pPr>
          </w:p>
        </w:tc>
        <w:tc>
          <w:tcPr>
            <w:tcW w:w="469" w:type="pct"/>
          </w:tcPr>
          <w:p w14:paraId="41BC5B79" w14:textId="77777777" w:rsidR="002D078E" w:rsidRPr="00AD69A8" w:rsidRDefault="002D078E" w:rsidP="007432BF">
            <w:pPr>
              <w:pStyle w:val="bullet"/>
              <w:spacing w:before="0" w:after="0"/>
              <w:rPr>
                <w:sz w:val="18"/>
              </w:rPr>
            </w:pPr>
          </w:p>
        </w:tc>
        <w:tc>
          <w:tcPr>
            <w:tcW w:w="520" w:type="pct"/>
          </w:tcPr>
          <w:p w14:paraId="720E07B9" w14:textId="77777777" w:rsidR="002D078E" w:rsidRPr="00AD69A8" w:rsidRDefault="002D078E" w:rsidP="007432BF">
            <w:pPr>
              <w:pStyle w:val="bullet"/>
              <w:spacing w:before="0" w:after="0"/>
              <w:rPr>
                <w:sz w:val="18"/>
              </w:rPr>
            </w:pPr>
          </w:p>
        </w:tc>
      </w:tr>
      <w:tr w:rsidR="00474FB5" w:rsidRPr="00AD69A8" w14:paraId="1D0DB3D0" w14:textId="77777777" w:rsidTr="003A697A">
        <w:tc>
          <w:tcPr>
            <w:tcW w:w="1301" w:type="pct"/>
            <w:gridSpan w:val="3"/>
          </w:tcPr>
          <w:p w14:paraId="55D4FF08" w14:textId="49F04815" w:rsidR="00474FB5" w:rsidRPr="00AD69A8" w:rsidRDefault="00474FB5" w:rsidP="00474FB5">
            <w:pPr>
              <w:pStyle w:val="bullet"/>
              <w:numPr>
                <w:ilvl w:val="0"/>
                <w:numId w:val="5"/>
              </w:numPr>
              <w:spacing w:before="0" w:after="0"/>
              <w:rPr>
                <w:sz w:val="18"/>
              </w:rPr>
            </w:pPr>
            <w:r>
              <w:rPr>
                <w:sz w:val="18"/>
              </w:rPr>
              <w:t>Pe categorii de cheltuieli</w:t>
            </w:r>
          </w:p>
        </w:tc>
        <w:tc>
          <w:tcPr>
            <w:tcW w:w="365" w:type="pct"/>
          </w:tcPr>
          <w:p w14:paraId="6748AB2C" w14:textId="77777777" w:rsidR="00474FB5" w:rsidRPr="00AD69A8" w:rsidRDefault="00474FB5" w:rsidP="007432BF">
            <w:pPr>
              <w:pStyle w:val="bullet"/>
              <w:spacing w:before="0" w:after="0"/>
              <w:rPr>
                <w:sz w:val="18"/>
              </w:rPr>
            </w:pPr>
          </w:p>
        </w:tc>
        <w:tc>
          <w:tcPr>
            <w:tcW w:w="420" w:type="pct"/>
          </w:tcPr>
          <w:p w14:paraId="69DBABF2" w14:textId="77777777" w:rsidR="00474FB5" w:rsidRPr="00AD69A8" w:rsidRDefault="00474FB5" w:rsidP="007432BF">
            <w:pPr>
              <w:pStyle w:val="bullet"/>
              <w:spacing w:before="0" w:after="0"/>
              <w:rPr>
                <w:sz w:val="18"/>
              </w:rPr>
            </w:pPr>
          </w:p>
        </w:tc>
        <w:tc>
          <w:tcPr>
            <w:tcW w:w="519" w:type="pct"/>
          </w:tcPr>
          <w:p w14:paraId="2B605183" w14:textId="77777777" w:rsidR="00474FB5" w:rsidRPr="00AD69A8" w:rsidRDefault="00474FB5" w:rsidP="007432BF">
            <w:pPr>
              <w:pStyle w:val="bullet"/>
              <w:spacing w:before="0" w:after="0"/>
              <w:rPr>
                <w:sz w:val="18"/>
              </w:rPr>
            </w:pPr>
          </w:p>
        </w:tc>
        <w:tc>
          <w:tcPr>
            <w:tcW w:w="416" w:type="pct"/>
          </w:tcPr>
          <w:p w14:paraId="2923C5F7" w14:textId="77777777" w:rsidR="00474FB5" w:rsidRPr="00AD69A8" w:rsidRDefault="00474FB5" w:rsidP="007432BF">
            <w:pPr>
              <w:pStyle w:val="bullet"/>
              <w:spacing w:before="0" w:after="0"/>
              <w:rPr>
                <w:sz w:val="18"/>
              </w:rPr>
            </w:pPr>
          </w:p>
        </w:tc>
        <w:tc>
          <w:tcPr>
            <w:tcW w:w="261" w:type="pct"/>
          </w:tcPr>
          <w:p w14:paraId="5C6E511F" w14:textId="77777777" w:rsidR="00474FB5" w:rsidRPr="00AD69A8" w:rsidRDefault="00474FB5" w:rsidP="007432BF">
            <w:pPr>
              <w:pStyle w:val="bullet"/>
              <w:spacing w:before="0" w:after="0"/>
              <w:rPr>
                <w:sz w:val="18"/>
              </w:rPr>
            </w:pPr>
          </w:p>
        </w:tc>
        <w:tc>
          <w:tcPr>
            <w:tcW w:w="365" w:type="pct"/>
          </w:tcPr>
          <w:p w14:paraId="0F2AFB8A" w14:textId="77777777" w:rsidR="00474FB5" w:rsidRPr="00AD69A8" w:rsidRDefault="00474FB5" w:rsidP="007432BF">
            <w:pPr>
              <w:pStyle w:val="bullet"/>
              <w:spacing w:before="0" w:after="0"/>
              <w:rPr>
                <w:sz w:val="18"/>
              </w:rPr>
            </w:pPr>
          </w:p>
        </w:tc>
        <w:tc>
          <w:tcPr>
            <w:tcW w:w="364" w:type="pct"/>
          </w:tcPr>
          <w:p w14:paraId="7F009879" w14:textId="77777777" w:rsidR="00474FB5" w:rsidRPr="00AD69A8" w:rsidRDefault="00474FB5" w:rsidP="007432BF">
            <w:pPr>
              <w:pStyle w:val="bullet"/>
              <w:spacing w:before="0" w:after="0"/>
              <w:rPr>
                <w:sz w:val="18"/>
              </w:rPr>
            </w:pPr>
          </w:p>
        </w:tc>
        <w:tc>
          <w:tcPr>
            <w:tcW w:w="469" w:type="pct"/>
          </w:tcPr>
          <w:p w14:paraId="54E654C3" w14:textId="77777777" w:rsidR="00474FB5" w:rsidRPr="00AD69A8" w:rsidRDefault="00474FB5" w:rsidP="007432BF">
            <w:pPr>
              <w:pStyle w:val="bullet"/>
              <w:spacing w:before="0" w:after="0"/>
              <w:rPr>
                <w:sz w:val="18"/>
              </w:rPr>
            </w:pPr>
          </w:p>
        </w:tc>
        <w:tc>
          <w:tcPr>
            <w:tcW w:w="520" w:type="pct"/>
          </w:tcPr>
          <w:p w14:paraId="234EB1F4" w14:textId="77777777" w:rsidR="00474FB5" w:rsidRPr="00AD69A8" w:rsidRDefault="00474FB5" w:rsidP="007432BF">
            <w:pPr>
              <w:pStyle w:val="bullet"/>
              <w:spacing w:before="0" w:after="0"/>
              <w:rPr>
                <w:sz w:val="18"/>
              </w:rPr>
            </w:pPr>
          </w:p>
        </w:tc>
      </w:tr>
      <w:tr w:rsidR="00470077" w:rsidRPr="00AD69A8" w14:paraId="00CEB296" w14:textId="77777777" w:rsidTr="003A697A">
        <w:tc>
          <w:tcPr>
            <w:tcW w:w="1301" w:type="pct"/>
            <w:gridSpan w:val="3"/>
          </w:tcPr>
          <w:p w14:paraId="3CD314B9" w14:textId="1988F13E" w:rsidR="002D078E" w:rsidRPr="00AD69A8" w:rsidRDefault="002D078E" w:rsidP="00474FB5">
            <w:pPr>
              <w:pStyle w:val="bullet"/>
              <w:numPr>
                <w:ilvl w:val="1"/>
                <w:numId w:val="4"/>
              </w:numPr>
              <w:spacing w:before="0" w:after="0"/>
              <w:rPr>
                <w:sz w:val="18"/>
              </w:rPr>
            </w:pPr>
            <w:r w:rsidRPr="00AD69A8">
              <w:rPr>
                <w:sz w:val="18"/>
              </w:rPr>
              <w:lastRenderedPageBreak/>
              <w:t>TOTAL CHELTUIELI DIRECTE</w:t>
            </w:r>
          </w:p>
        </w:tc>
        <w:tc>
          <w:tcPr>
            <w:tcW w:w="365" w:type="pct"/>
          </w:tcPr>
          <w:p w14:paraId="77D0D924" w14:textId="134E45A9" w:rsidR="002D078E" w:rsidRPr="00AD69A8" w:rsidRDefault="002D078E" w:rsidP="007432BF">
            <w:pPr>
              <w:pStyle w:val="bullet"/>
              <w:spacing w:before="0" w:after="0"/>
              <w:rPr>
                <w:sz w:val="18"/>
              </w:rPr>
            </w:pPr>
          </w:p>
        </w:tc>
        <w:tc>
          <w:tcPr>
            <w:tcW w:w="420" w:type="pct"/>
          </w:tcPr>
          <w:p w14:paraId="22271F02" w14:textId="77777777" w:rsidR="002D078E" w:rsidRPr="00AD69A8" w:rsidRDefault="002D078E" w:rsidP="007432BF">
            <w:pPr>
              <w:pStyle w:val="bullet"/>
              <w:spacing w:before="0" w:after="0"/>
              <w:rPr>
                <w:sz w:val="18"/>
              </w:rPr>
            </w:pPr>
          </w:p>
        </w:tc>
        <w:tc>
          <w:tcPr>
            <w:tcW w:w="519" w:type="pct"/>
          </w:tcPr>
          <w:p w14:paraId="293BB5D6" w14:textId="77777777" w:rsidR="002D078E" w:rsidRPr="00AD69A8" w:rsidRDefault="002D078E" w:rsidP="007432BF">
            <w:pPr>
              <w:pStyle w:val="bullet"/>
              <w:spacing w:before="0" w:after="0"/>
              <w:rPr>
                <w:sz w:val="18"/>
              </w:rPr>
            </w:pPr>
          </w:p>
        </w:tc>
        <w:tc>
          <w:tcPr>
            <w:tcW w:w="416" w:type="pct"/>
          </w:tcPr>
          <w:p w14:paraId="3444C713" w14:textId="77777777" w:rsidR="002D078E" w:rsidRPr="00AD69A8" w:rsidRDefault="002D078E" w:rsidP="007432BF">
            <w:pPr>
              <w:pStyle w:val="bullet"/>
              <w:spacing w:before="0" w:after="0"/>
              <w:rPr>
                <w:sz w:val="18"/>
              </w:rPr>
            </w:pPr>
          </w:p>
        </w:tc>
        <w:tc>
          <w:tcPr>
            <w:tcW w:w="261" w:type="pct"/>
          </w:tcPr>
          <w:p w14:paraId="4D95FF17" w14:textId="77777777" w:rsidR="002D078E" w:rsidRPr="00AD69A8" w:rsidRDefault="002D078E" w:rsidP="007432BF">
            <w:pPr>
              <w:pStyle w:val="bullet"/>
              <w:spacing w:before="0" w:after="0"/>
              <w:rPr>
                <w:sz w:val="18"/>
              </w:rPr>
            </w:pPr>
          </w:p>
        </w:tc>
        <w:tc>
          <w:tcPr>
            <w:tcW w:w="365" w:type="pct"/>
          </w:tcPr>
          <w:p w14:paraId="0E67F15F" w14:textId="77777777" w:rsidR="002D078E" w:rsidRPr="00AD69A8" w:rsidRDefault="002D078E" w:rsidP="007432BF">
            <w:pPr>
              <w:pStyle w:val="bullet"/>
              <w:spacing w:before="0" w:after="0"/>
              <w:rPr>
                <w:sz w:val="18"/>
              </w:rPr>
            </w:pPr>
          </w:p>
        </w:tc>
        <w:tc>
          <w:tcPr>
            <w:tcW w:w="364" w:type="pct"/>
          </w:tcPr>
          <w:p w14:paraId="44A37F16" w14:textId="77777777" w:rsidR="002D078E" w:rsidRPr="00AD69A8" w:rsidRDefault="002D078E" w:rsidP="007432BF">
            <w:pPr>
              <w:pStyle w:val="bullet"/>
              <w:spacing w:before="0" w:after="0"/>
              <w:rPr>
                <w:sz w:val="18"/>
              </w:rPr>
            </w:pPr>
          </w:p>
        </w:tc>
        <w:tc>
          <w:tcPr>
            <w:tcW w:w="469" w:type="pct"/>
          </w:tcPr>
          <w:p w14:paraId="2EEF0D75" w14:textId="77777777" w:rsidR="002D078E" w:rsidRPr="00AD69A8" w:rsidRDefault="002D078E" w:rsidP="007432BF">
            <w:pPr>
              <w:pStyle w:val="bullet"/>
              <w:spacing w:before="0" w:after="0"/>
              <w:rPr>
                <w:sz w:val="18"/>
              </w:rPr>
            </w:pPr>
          </w:p>
        </w:tc>
        <w:tc>
          <w:tcPr>
            <w:tcW w:w="520" w:type="pct"/>
          </w:tcPr>
          <w:p w14:paraId="23E41A39" w14:textId="77777777" w:rsidR="002D078E" w:rsidRPr="00AD69A8" w:rsidRDefault="002D078E" w:rsidP="007432BF">
            <w:pPr>
              <w:pStyle w:val="bullet"/>
              <w:spacing w:before="0" w:after="0"/>
              <w:rPr>
                <w:sz w:val="18"/>
              </w:rPr>
            </w:pPr>
          </w:p>
        </w:tc>
      </w:tr>
      <w:tr w:rsidR="00470077" w:rsidRPr="00AD69A8" w14:paraId="44B2DCA4" w14:textId="77777777" w:rsidTr="003A697A">
        <w:tc>
          <w:tcPr>
            <w:tcW w:w="1301" w:type="pct"/>
            <w:gridSpan w:val="3"/>
          </w:tcPr>
          <w:p w14:paraId="03058E8F" w14:textId="1A7ABF2E" w:rsidR="002D078E" w:rsidRPr="00AD69A8" w:rsidRDefault="002D078E" w:rsidP="00474FB5">
            <w:pPr>
              <w:pStyle w:val="bullet"/>
              <w:numPr>
                <w:ilvl w:val="1"/>
                <w:numId w:val="4"/>
              </w:numPr>
              <w:spacing w:before="0" w:after="0"/>
              <w:rPr>
                <w:sz w:val="18"/>
              </w:rPr>
            </w:pPr>
            <w:r w:rsidRPr="00AD69A8">
              <w:rPr>
                <w:sz w:val="18"/>
              </w:rPr>
              <w:t>TOTAL CHELTUIELI INDIRECTE</w:t>
            </w:r>
          </w:p>
        </w:tc>
        <w:tc>
          <w:tcPr>
            <w:tcW w:w="365" w:type="pct"/>
          </w:tcPr>
          <w:p w14:paraId="370DD148" w14:textId="08CEDD1E" w:rsidR="002D078E" w:rsidRPr="00AD69A8" w:rsidRDefault="002D078E" w:rsidP="007432BF">
            <w:pPr>
              <w:pStyle w:val="bullet"/>
              <w:spacing w:before="0" w:after="0"/>
              <w:rPr>
                <w:sz w:val="18"/>
              </w:rPr>
            </w:pPr>
          </w:p>
        </w:tc>
        <w:tc>
          <w:tcPr>
            <w:tcW w:w="420" w:type="pct"/>
          </w:tcPr>
          <w:p w14:paraId="28227683" w14:textId="77777777" w:rsidR="002D078E" w:rsidRPr="00AD69A8" w:rsidRDefault="002D078E" w:rsidP="007432BF">
            <w:pPr>
              <w:pStyle w:val="bullet"/>
              <w:spacing w:before="0" w:after="0"/>
              <w:rPr>
                <w:sz w:val="18"/>
              </w:rPr>
            </w:pPr>
          </w:p>
        </w:tc>
        <w:tc>
          <w:tcPr>
            <w:tcW w:w="519" w:type="pct"/>
          </w:tcPr>
          <w:p w14:paraId="47D45038" w14:textId="77777777" w:rsidR="002D078E" w:rsidRPr="00AD69A8" w:rsidRDefault="002D078E" w:rsidP="007432BF">
            <w:pPr>
              <w:pStyle w:val="bullet"/>
              <w:spacing w:before="0" w:after="0"/>
              <w:rPr>
                <w:sz w:val="18"/>
              </w:rPr>
            </w:pPr>
          </w:p>
        </w:tc>
        <w:tc>
          <w:tcPr>
            <w:tcW w:w="416" w:type="pct"/>
          </w:tcPr>
          <w:p w14:paraId="4108FFCE" w14:textId="77777777" w:rsidR="002D078E" w:rsidRPr="00AD69A8" w:rsidRDefault="002D078E" w:rsidP="007432BF">
            <w:pPr>
              <w:pStyle w:val="bullet"/>
              <w:spacing w:before="0" w:after="0"/>
              <w:rPr>
                <w:sz w:val="18"/>
              </w:rPr>
            </w:pPr>
          </w:p>
        </w:tc>
        <w:tc>
          <w:tcPr>
            <w:tcW w:w="261" w:type="pct"/>
          </w:tcPr>
          <w:p w14:paraId="114A53F6" w14:textId="77777777" w:rsidR="002D078E" w:rsidRPr="00AD69A8" w:rsidRDefault="002D078E" w:rsidP="007432BF">
            <w:pPr>
              <w:pStyle w:val="bullet"/>
              <w:spacing w:before="0" w:after="0"/>
              <w:rPr>
                <w:sz w:val="18"/>
              </w:rPr>
            </w:pPr>
          </w:p>
        </w:tc>
        <w:tc>
          <w:tcPr>
            <w:tcW w:w="365" w:type="pct"/>
          </w:tcPr>
          <w:p w14:paraId="6B83BAD6" w14:textId="77777777" w:rsidR="002D078E" w:rsidRPr="00AD69A8" w:rsidRDefault="002D078E" w:rsidP="007432BF">
            <w:pPr>
              <w:pStyle w:val="bullet"/>
              <w:spacing w:before="0" w:after="0"/>
              <w:rPr>
                <w:sz w:val="18"/>
              </w:rPr>
            </w:pPr>
          </w:p>
        </w:tc>
        <w:tc>
          <w:tcPr>
            <w:tcW w:w="364" w:type="pct"/>
          </w:tcPr>
          <w:p w14:paraId="37A3A5F8" w14:textId="77777777" w:rsidR="002D078E" w:rsidRPr="00AD69A8" w:rsidRDefault="002D078E" w:rsidP="007432BF">
            <w:pPr>
              <w:pStyle w:val="bullet"/>
              <w:spacing w:before="0" w:after="0"/>
              <w:rPr>
                <w:sz w:val="18"/>
              </w:rPr>
            </w:pPr>
          </w:p>
        </w:tc>
        <w:tc>
          <w:tcPr>
            <w:tcW w:w="469" w:type="pct"/>
          </w:tcPr>
          <w:p w14:paraId="025ADAAD" w14:textId="77777777" w:rsidR="002D078E" w:rsidRPr="00AD69A8" w:rsidRDefault="002D078E" w:rsidP="007432BF">
            <w:pPr>
              <w:pStyle w:val="bullet"/>
              <w:spacing w:before="0" w:after="0"/>
              <w:rPr>
                <w:sz w:val="18"/>
              </w:rPr>
            </w:pPr>
          </w:p>
        </w:tc>
        <w:tc>
          <w:tcPr>
            <w:tcW w:w="520" w:type="pct"/>
          </w:tcPr>
          <w:p w14:paraId="7283C894" w14:textId="77777777" w:rsidR="002D078E" w:rsidRPr="00AD69A8" w:rsidRDefault="002D078E" w:rsidP="007432BF">
            <w:pPr>
              <w:pStyle w:val="bullet"/>
              <w:spacing w:before="0" w:after="0"/>
              <w:rPr>
                <w:sz w:val="18"/>
              </w:rPr>
            </w:pPr>
          </w:p>
        </w:tc>
      </w:tr>
      <w:tr w:rsidR="00470077" w:rsidRPr="00AD69A8" w14:paraId="44D49D02" w14:textId="77777777" w:rsidTr="003A697A">
        <w:tc>
          <w:tcPr>
            <w:tcW w:w="1301" w:type="pct"/>
            <w:gridSpan w:val="3"/>
          </w:tcPr>
          <w:p w14:paraId="1243170B" w14:textId="53C82F88" w:rsidR="002D078E" w:rsidRPr="00AD69A8" w:rsidRDefault="002D078E" w:rsidP="00474FB5">
            <w:pPr>
              <w:pStyle w:val="bullet"/>
              <w:spacing w:before="0" w:after="0"/>
              <w:rPr>
                <w:sz w:val="18"/>
              </w:rPr>
            </w:pPr>
            <w:r w:rsidRPr="00AD69A8">
              <w:rPr>
                <w:sz w:val="18"/>
              </w:rPr>
              <w:t xml:space="preserve">TOTAL CHELTUIELI care se încadrează în prev. art. 25 din Reg. (UE) </w:t>
            </w:r>
            <w:r>
              <w:rPr>
                <w:sz w:val="18"/>
              </w:rPr>
              <w:t>1060/2021</w:t>
            </w:r>
          </w:p>
        </w:tc>
        <w:tc>
          <w:tcPr>
            <w:tcW w:w="365" w:type="pct"/>
          </w:tcPr>
          <w:p w14:paraId="32D7C8DA" w14:textId="77777777" w:rsidR="002D078E" w:rsidRPr="00AD69A8" w:rsidRDefault="002D078E" w:rsidP="007432BF">
            <w:pPr>
              <w:pStyle w:val="bullet"/>
              <w:spacing w:before="0" w:after="0"/>
              <w:rPr>
                <w:sz w:val="18"/>
              </w:rPr>
            </w:pPr>
          </w:p>
        </w:tc>
        <w:tc>
          <w:tcPr>
            <w:tcW w:w="420" w:type="pct"/>
          </w:tcPr>
          <w:p w14:paraId="1B413474" w14:textId="77777777" w:rsidR="002D078E" w:rsidRPr="00AD69A8" w:rsidRDefault="002D078E" w:rsidP="007432BF">
            <w:pPr>
              <w:pStyle w:val="bullet"/>
              <w:spacing w:before="0" w:after="0"/>
              <w:rPr>
                <w:sz w:val="18"/>
              </w:rPr>
            </w:pPr>
          </w:p>
        </w:tc>
        <w:tc>
          <w:tcPr>
            <w:tcW w:w="519" w:type="pct"/>
          </w:tcPr>
          <w:p w14:paraId="5935FE6B" w14:textId="77777777" w:rsidR="002D078E" w:rsidRPr="00AD69A8" w:rsidRDefault="002D078E" w:rsidP="007432BF">
            <w:pPr>
              <w:pStyle w:val="bullet"/>
              <w:spacing w:before="0" w:after="0"/>
              <w:rPr>
                <w:sz w:val="18"/>
              </w:rPr>
            </w:pPr>
          </w:p>
        </w:tc>
        <w:tc>
          <w:tcPr>
            <w:tcW w:w="416" w:type="pct"/>
          </w:tcPr>
          <w:p w14:paraId="4632811E" w14:textId="77777777" w:rsidR="002D078E" w:rsidRPr="00AD69A8" w:rsidRDefault="002D078E" w:rsidP="007432BF">
            <w:pPr>
              <w:pStyle w:val="bullet"/>
              <w:spacing w:before="0" w:after="0"/>
              <w:rPr>
                <w:sz w:val="18"/>
              </w:rPr>
            </w:pPr>
          </w:p>
        </w:tc>
        <w:tc>
          <w:tcPr>
            <w:tcW w:w="261" w:type="pct"/>
          </w:tcPr>
          <w:p w14:paraId="1A9028DA" w14:textId="77777777" w:rsidR="002D078E" w:rsidRPr="00AD69A8" w:rsidRDefault="002D078E" w:rsidP="007432BF">
            <w:pPr>
              <w:pStyle w:val="bullet"/>
              <w:spacing w:before="0" w:after="0"/>
              <w:rPr>
                <w:sz w:val="18"/>
              </w:rPr>
            </w:pPr>
          </w:p>
        </w:tc>
        <w:tc>
          <w:tcPr>
            <w:tcW w:w="365" w:type="pct"/>
          </w:tcPr>
          <w:p w14:paraId="277BFB94" w14:textId="77777777" w:rsidR="002D078E" w:rsidRPr="00AD69A8" w:rsidRDefault="002D078E" w:rsidP="007432BF">
            <w:pPr>
              <w:pStyle w:val="bullet"/>
              <w:spacing w:before="0" w:after="0"/>
              <w:rPr>
                <w:sz w:val="18"/>
              </w:rPr>
            </w:pPr>
          </w:p>
        </w:tc>
        <w:tc>
          <w:tcPr>
            <w:tcW w:w="364" w:type="pct"/>
          </w:tcPr>
          <w:p w14:paraId="5A6F2213" w14:textId="77777777" w:rsidR="002D078E" w:rsidRPr="00AD69A8" w:rsidRDefault="002D078E" w:rsidP="007432BF">
            <w:pPr>
              <w:pStyle w:val="bullet"/>
              <w:spacing w:before="0" w:after="0"/>
              <w:rPr>
                <w:sz w:val="18"/>
              </w:rPr>
            </w:pPr>
          </w:p>
        </w:tc>
        <w:tc>
          <w:tcPr>
            <w:tcW w:w="469" w:type="pct"/>
          </w:tcPr>
          <w:p w14:paraId="2FBE8588" w14:textId="77777777" w:rsidR="002D078E" w:rsidRPr="00AD69A8" w:rsidRDefault="002D078E" w:rsidP="007432BF">
            <w:pPr>
              <w:pStyle w:val="bullet"/>
              <w:spacing w:before="0" w:after="0"/>
              <w:rPr>
                <w:sz w:val="18"/>
              </w:rPr>
            </w:pPr>
          </w:p>
        </w:tc>
        <w:tc>
          <w:tcPr>
            <w:tcW w:w="520" w:type="pct"/>
          </w:tcPr>
          <w:p w14:paraId="7EEC29B7" w14:textId="77777777" w:rsidR="002D078E" w:rsidRDefault="002D078E" w:rsidP="007432BF">
            <w:pPr>
              <w:pStyle w:val="bullet"/>
              <w:spacing w:before="0" w:after="0"/>
              <w:rPr>
                <w:sz w:val="18"/>
              </w:rPr>
            </w:pPr>
          </w:p>
          <w:p w14:paraId="3B158D25" w14:textId="4270DD72" w:rsidR="002D078E" w:rsidRPr="00AD69A8" w:rsidRDefault="002D078E" w:rsidP="007432BF">
            <w:pPr>
              <w:pStyle w:val="bullet"/>
              <w:spacing w:before="0" w:after="0"/>
              <w:rPr>
                <w:sz w:val="18"/>
              </w:rPr>
            </w:pPr>
          </w:p>
        </w:tc>
      </w:tr>
      <w:tr w:rsidR="003A697A" w:rsidRPr="00474FB5" w14:paraId="108057B7" w14:textId="77777777" w:rsidTr="003A697A">
        <w:tc>
          <w:tcPr>
            <w:tcW w:w="1301" w:type="pct"/>
            <w:gridSpan w:val="3"/>
          </w:tcPr>
          <w:p w14:paraId="6B3F7EC1" w14:textId="28722ADF" w:rsidR="00474FB5" w:rsidRPr="00474FB5" w:rsidRDefault="00474FB5" w:rsidP="003A697A">
            <w:pPr>
              <w:pStyle w:val="bullet"/>
              <w:numPr>
                <w:ilvl w:val="0"/>
                <w:numId w:val="4"/>
              </w:numPr>
              <w:spacing w:before="0" w:after="0"/>
              <w:rPr>
                <w:color w:val="C00000"/>
                <w:sz w:val="18"/>
              </w:rPr>
            </w:pPr>
            <w:r w:rsidRPr="00474FB5">
              <w:rPr>
                <w:color w:val="C00000"/>
                <w:sz w:val="18"/>
              </w:rPr>
              <w:t>Per partener</w:t>
            </w:r>
            <w:r w:rsidR="00FC0D89">
              <w:rPr>
                <w:color w:val="C00000"/>
                <w:sz w:val="18"/>
              </w:rPr>
              <w:t>, dacă este cazul</w:t>
            </w:r>
          </w:p>
        </w:tc>
        <w:tc>
          <w:tcPr>
            <w:tcW w:w="365" w:type="pct"/>
          </w:tcPr>
          <w:p w14:paraId="7DEEA7BF" w14:textId="77777777" w:rsidR="00474FB5" w:rsidRPr="00474FB5" w:rsidRDefault="00474FB5" w:rsidP="007432BF">
            <w:pPr>
              <w:pStyle w:val="bullet"/>
              <w:spacing w:before="0" w:after="0"/>
              <w:rPr>
                <w:color w:val="C00000"/>
                <w:sz w:val="18"/>
              </w:rPr>
            </w:pPr>
          </w:p>
        </w:tc>
        <w:tc>
          <w:tcPr>
            <w:tcW w:w="420" w:type="pct"/>
          </w:tcPr>
          <w:p w14:paraId="47A6517B" w14:textId="77777777" w:rsidR="00474FB5" w:rsidRPr="00474FB5" w:rsidRDefault="00474FB5" w:rsidP="007432BF">
            <w:pPr>
              <w:pStyle w:val="bullet"/>
              <w:spacing w:before="0" w:after="0"/>
              <w:rPr>
                <w:color w:val="C00000"/>
                <w:sz w:val="18"/>
              </w:rPr>
            </w:pPr>
          </w:p>
        </w:tc>
        <w:tc>
          <w:tcPr>
            <w:tcW w:w="519" w:type="pct"/>
          </w:tcPr>
          <w:p w14:paraId="5290C8B4" w14:textId="77777777" w:rsidR="00474FB5" w:rsidRPr="00474FB5" w:rsidRDefault="00474FB5" w:rsidP="007432BF">
            <w:pPr>
              <w:pStyle w:val="bullet"/>
              <w:spacing w:before="0" w:after="0"/>
              <w:rPr>
                <w:color w:val="C00000"/>
                <w:sz w:val="18"/>
              </w:rPr>
            </w:pPr>
          </w:p>
        </w:tc>
        <w:tc>
          <w:tcPr>
            <w:tcW w:w="416" w:type="pct"/>
          </w:tcPr>
          <w:p w14:paraId="1770863F" w14:textId="77777777" w:rsidR="00474FB5" w:rsidRPr="00474FB5" w:rsidRDefault="00474FB5" w:rsidP="007432BF">
            <w:pPr>
              <w:pStyle w:val="bullet"/>
              <w:spacing w:before="0" w:after="0"/>
              <w:rPr>
                <w:color w:val="C00000"/>
                <w:sz w:val="18"/>
              </w:rPr>
            </w:pPr>
          </w:p>
        </w:tc>
        <w:tc>
          <w:tcPr>
            <w:tcW w:w="261" w:type="pct"/>
          </w:tcPr>
          <w:p w14:paraId="52DAE518" w14:textId="77777777" w:rsidR="00474FB5" w:rsidRPr="00474FB5" w:rsidRDefault="00474FB5" w:rsidP="007432BF">
            <w:pPr>
              <w:pStyle w:val="bullet"/>
              <w:spacing w:before="0" w:after="0"/>
              <w:rPr>
                <w:color w:val="C00000"/>
                <w:sz w:val="18"/>
              </w:rPr>
            </w:pPr>
          </w:p>
        </w:tc>
        <w:tc>
          <w:tcPr>
            <w:tcW w:w="365" w:type="pct"/>
          </w:tcPr>
          <w:p w14:paraId="3293AB20" w14:textId="77777777" w:rsidR="00474FB5" w:rsidRPr="00474FB5" w:rsidRDefault="00474FB5" w:rsidP="007432BF">
            <w:pPr>
              <w:pStyle w:val="bullet"/>
              <w:spacing w:before="0" w:after="0"/>
              <w:rPr>
                <w:color w:val="C00000"/>
                <w:sz w:val="18"/>
              </w:rPr>
            </w:pPr>
          </w:p>
        </w:tc>
        <w:tc>
          <w:tcPr>
            <w:tcW w:w="364" w:type="pct"/>
          </w:tcPr>
          <w:p w14:paraId="6618C98F" w14:textId="77777777" w:rsidR="00474FB5" w:rsidRPr="00474FB5" w:rsidRDefault="00474FB5" w:rsidP="007432BF">
            <w:pPr>
              <w:pStyle w:val="bullet"/>
              <w:spacing w:before="0" w:after="0"/>
              <w:rPr>
                <w:color w:val="C00000"/>
                <w:sz w:val="18"/>
              </w:rPr>
            </w:pPr>
          </w:p>
        </w:tc>
        <w:tc>
          <w:tcPr>
            <w:tcW w:w="469" w:type="pct"/>
          </w:tcPr>
          <w:p w14:paraId="5FF9521B" w14:textId="77777777" w:rsidR="00474FB5" w:rsidRPr="00474FB5" w:rsidRDefault="00474FB5" w:rsidP="007432BF">
            <w:pPr>
              <w:pStyle w:val="bullet"/>
              <w:spacing w:before="0" w:after="0"/>
              <w:rPr>
                <w:color w:val="C00000"/>
                <w:sz w:val="18"/>
              </w:rPr>
            </w:pPr>
          </w:p>
        </w:tc>
        <w:tc>
          <w:tcPr>
            <w:tcW w:w="520" w:type="pct"/>
          </w:tcPr>
          <w:p w14:paraId="7ACFC9DF" w14:textId="77777777" w:rsidR="00474FB5" w:rsidRPr="00474FB5" w:rsidRDefault="00474FB5" w:rsidP="007432BF">
            <w:pPr>
              <w:pStyle w:val="bullet"/>
              <w:spacing w:before="0" w:after="0"/>
              <w:rPr>
                <w:color w:val="C00000"/>
                <w:sz w:val="18"/>
              </w:rPr>
            </w:pPr>
          </w:p>
        </w:tc>
      </w:tr>
      <w:tr w:rsidR="003A697A" w:rsidRPr="00474FB5" w14:paraId="7719E3F1" w14:textId="77777777" w:rsidTr="003A697A">
        <w:tc>
          <w:tcPr>
            <w:tcW w:w="1301" w:type="pct"/>
            <w:gridSpan w:val="3"/>
          </w:tcPr>
          <w:p w14:paraId="0A0A2D4B" w14:textId="467D01D0" w:rsidR="00474FB5" w:rsidRPr="00474FB5" w:rsidRDefault="00474FB5" w:rsidP="00474FB5">
            <w:pPr>
              <w:pStyle w:val="bullet"/>
              <w:numPr>
                <w:ilvl w:val="1"/>
                <w:numId w:val="4"/>
              </w:numPr>
              <w:spacing w:before="0" w:after="0"/>
              <w:rPr>
                <w:color w:val="C00000"/>
                <w:sz w:val="18"/>
              </w:rPr>
            </w:pPr>
            <w:r w:rsidRPr="00474FB5">
              <w:rPr>
                <w:color w:val="C00000"/>
                <w:sz w:val="18"/>
              </w:rPr>
              <w:t>TOTAL Lider de parteneriat:</w:t>
            </w:r>
          </w:p>
        </w:tc>
        <w:tc>
          <w:tcPr>
            <w:tcW w:w="365" w:type="pct"/>
          </w:tcPr>
          <w:p w14:paraId="43785D81" w14:textId="77777777" w:rsidR="00474FB5" w:rsidRPr="00474FB5" w:rsidRDefault="00474FB5" w:rsidP="007432BF">
            <w:pPr>
              <w:pStyle w:val="bullet"/>
              <w:spacing w:before="0" w:after="0"/>
              <w:rPr>
                <w:color w:val="C00000"/>
                <w:sz w:val="18"/>
              </w:rPr>
            </w:pPr>
          </w:p>
        </w:tc>
        <w:tc>
          <w:tcPr>
            <w:tcW w:w="420" w:type="pct"/>
          </w:tcPr>
          <w:p w14:paraId="7BA7EDBC" w14:textId="77777777" w:rsidR="00474FB5" w:rsidRPr="00474FB5" w:rsidRDefault="00474FB5" w:rsidP="007432BF">
            <w:pPr>
              <w:pStyle w:val="bullet"/>
              <w:spacing w:before="0" w:after="0"/>
              <w:rPr>
                <w:color w:val="C00000"/>
                <w:sz w:val="18"/>
              </w:rPr>
            </w:pPr>
          </w:p>
        </w:tc>
        <w:tc>
          <w:tcPr>
            <w:tcW w:w="519" w:type="pct"/>
          </w:tcPr>
          <w:p w14:paraId="74583743" w14:textId="77777777" w:rsidR="00474FB5" w:rsidRPr="00474FB5" w:rsidRDefault="00474FB5" w:rsidP="007432BF">
            <w:pPr>
              <w:pStyle w:val="bullet"/>
              <w:spacing w:before="0" w:after="0"/>
              <w:rPr>
                <w:color w:val="C00000"/>
                <w:sz w:val="18"/>
              </w:rPr>
            </w:pPr>
          </w:p>
        </w:tc>
        <w:tc>
          <w:tcPr>
            <w:tcW w:w="416" w:type="pct"/>
          </w:tcPr>
          <w:p w14:paraId="774CE9D1" w14:textId="77777777" w:rsidR="00474FB5" w:rsidRPr="00474FB5" w:rsidRDefault="00474FB5" w:rsidP="007432BF">
            <w:pPr>
              <w:pStyle w:val="bullet"/>
              <w:spacing w:before="0" w:after="0"/>
              <w:rPr>
                <w:color w:val="C00000"/>
                <w:sz w:val="18"/>
              </w:rPr>
            </w:pPr>
          </w:p>
        </w:tc>
        <w:tc>
          <w:tcPr>
            <w:tcW w:w="261" w:type="pct"/>
          </w:tcPr>
          <w:p w14:paraId="5CB2E718" w14:textId="77777777" w:rsidR="00474FB5" w:rsidRPr="00474FB5" w:rsidRDefault="00474FB5" w:rsidP="007432BF">
            <w:pPr>
              <w:pStyle w:val="bullet"/>
              <w:spacing w:before="0" w:after="0"/>
              <w:rPr>
                <w:color w:val="C00000"/>
                <w:sz w:val="18"/>
              </w:rPr>
            </w:pPr>
          </w:p>
        </w:tc>
        <w:tc>
          <w:tcPr>
            <w:tcW w:w="365" w:type="pct"/>
          </w:tcPr>
          <w:p w14:paraId="56585A69" w14:textId="77777777" w:rsidR="00474FB5" w:rsidRPr="00474FB5" w:rsidRDefault="00474FB5" w:rsidP="007432BF">
            <w:pPr>
              <w:pStyle w:val="bullet"/>
              <w:spacing w:before="0" w:after="0"/>
              <w:rPr>
                <w:color w:val="C00000"/>
                <w:sz w:val="18"/>
              </w:rPr>
            </w:pPr>
          </w:p>
        </w:tc>
        <w:tc>
          <w:tcPr>
            <w:tcW w:w="364" w:type="pct"/>
          </w:tcPr>
          <w:p w14:paraId="16914E0E" w14:textId="77777777" w:rsidR="00474FB5" w:rsidRPr="00474FB5" w:rsidRDefault="00474FB5" w:rsidP="007432BF">
            <w:pPr>
              <w:pStyle w:val="bullet"/>
              <w:spacing w:before="0" w:after="0"/>
              <w:rPr>
                <w:color w:val="C00000"/>
                <w:sz w:val="18"/>
              </w:rPr>
            </w:pPr>
          </w:p>
        </w:tc>
        <w:tc>
          <w:tcPr>
            <w:tcW w:w="469" w:type="pct"/>
          </w:tcPr>
          <w:p w14:paraId="5F6C35BE" w14:textId="77777777" w:rsidR="00474FB5" w:rsidRPr="00474FB5" w:rsidRDefault="00474FB5" w:rsidP="007432BF">
            <w:pPr>
              <w:pStyle w:val="bullet"/>
              <w:spacing w:before="0" w:after="0"/>
              <w:rPr>
                <w:color w:val="C00000"/>
                <w:sz w:val="18"/>
              </w:rPr>
            </w:pPr>
          </w:p>
        </w:tc>
        <w:tc>
          <w:tcPr>
            <w:tcW w:w="520" w:type="pct"/>
          </w:tcPr>
          <w:p w14:paraId="55569EE0" w14:textId="77777777" w:rsidR="00474FB5" w:rsidRPr="00474FB5" w:rsidRDefault="00474FB5" w:rsidP="007432BF">
            <w:pPr>
              <w:pStyle w:val="bullet"/>
              <w:spacing w:before="0" w:after="0"/>
              <w:rPr>
                <w:color w:val="C00000"/>
                <w:sz w:val="18"/>
              </w:rPr>
            </w:pPr>
          </w:p>
        </w:tc>
      </w:tr>
      <w:tr w:rsidR="003A697A" w:rsidRPr="00474FB5" w14:paraId="644D3262" w14:textId="77777777" w:rsidTr="003A697A">
        <w:tc>
          <w:tcPr>
            <w:tcW w:w="1301" w:type="pct"/>
            <w:gridSpan w:val="3"/>
          </w:tcPr>
          <w:p w14:paraId="2034C631" w14:textId="587032B7" w:rsidR="00474FB5" w:rsidRPr="00474FB5" w:rsidRDefault="00621D12" w:rsidP="00621D12">
            <w:pPr>
              <w:pStyle w:val="bullet"/>
              <w:numPr>
                <w:ilvl w:val="1"/>
                <w:numId w:val="4"/>
              </w:numPr>
              <w:spacing w:before="0" w:after="0"/>
              <w:rPr>
                <w:color w:val="C00000"/>
                <w:sz w:val="18"/>
              </w:rPr>
            </w:pPr>
            <w:r w:rsidRPr="00474FB5">
              <w:rPr>
                <w:color w:val="C00000"/>
                <w:sz w:val="18"/>
              </w:rPr>
              <w:t xml:space="preserve">TOTAL PARTENER </w:t>
            </w:r>
            <w:r>
              <w:rPr>
                <w:color w:val="C00000"/>
                <w:sz w:val="18"/>
              </w:rPr>
              <w:t>1</w:t>
            </w:r>
          </w:p>
        </w:tc>
        <w:tc>
          <w:tcPr>
            <w:tcW w:w="365" w:type="pct"/>
          </w:tcPr>
          <w:p w14:paraId="23A40591" w14:textId="77777777" w:rsidR="00474FB5" w:rsidRPr="00474FB5" w:rsidRDefault="00474FB5" w:rsidP="007432BF">
            <w:pPr>
              <w:pStyle w:val="bullet"/>
              <w:spacing w:before="0" w:after="0"/>
              <w:rPr>
                <w:color w:val="C00000"/>
                <w:sz w:val="18"/>
              </w:rPr>
            </w:pPr>
          </w:p>
        </w:tc>
        <w:tc>
          <w:tcPr>
            <w:tcW w:w="420" w:type="pct"/>
          </w:tcPr>
          <w:p w14:paraId="66765541" w14:textId="77777777" w:rsidR="00474FB5" w:rsidRPr="00474FB5" w:rsidRDefault="00474FB5" w:rsidP="007432BF">
            <w:pPr>
              <w:pStyle w:val="bullet"/>
              <w:spacing w:before="0" w:after="0"/>
              <w:rPr>
                <w:color w:val="C00000"/>
                <w:sz w:val="18"/>
              </w:rPr>
            </w:pPr>
          </w:p>
        </w:tc>
        <w:tc>
          <w:tcPr>
            <w:tcW w:w="519" w:type="pct"/>
          </w:tcPr>
          <w:p w14:paraId="64B186B0" w14:textId="77777777" w:rsidR="00474FB5" w:rsidRPr="00474FB5" w:rsidRDefault="00474FB5" w:rsidP="007432BF">
            <w:pPr>
              <w:pStyle w:val="bullet"/>
              <w:spacing w:before="0" w:after="0"/>
              <w:rPr>
                <w:color w:val="C00000"/>
                <w:sz w:val="18"/>
              </w:rPr>
            </w:pPr>
          </w:p>
        </w:tc>
        <w:tc>
          <w:tcPr>
            <w:tcW w:w="416" w:type="pct"/>
          </w:tcPr>
          <w:p w14:paraId="0988F33F" w14:textId="77777777" w:rsidR="00474FB5" w:rsidRPr="00474FB5" w:rsidRDefault="00474FB5" w:rsidP="007432BF">
            <w:pPr>
              <w:pStyle w:val="bullet"/>
              <w:spacing w:before="0" w:after="0"/>
              <w:rPr>
                <w:color w:val="C00000"/>
                <w:sz w:val="18"/>
              </w:rPr>
            </w:pPr>
          </w:p>
        </w:tc>
        <w:tc>
          <w:tcPr>
            <w:tcW w:w="261" w:type="pct"/>
          </w:tcPr>
          <w:p w14:paraId="65E85B2D" w14:textId="77777777" w:rsidR="00474FB5" w:rsidRPr="00474FB5" w:rsidRDefault="00474FB5" w:rsidP="007432BF">
            <w:pPr>
              <w:pStyle w:val="bullet"/>
              <w:spacing w:before="0" w:after="0"/>
              <w:rPr>
                <w:color w:val="C00000"/>
                <w:sz w:val="18"/>
              </w:rPr>
            </w:pPr>
          </w:p>
        </w:tc>
        <w:tc>
          <w:tcPr>
            <w:tcW w:w="365" w:type="pct"/>
          </w:tcPr>
          <w:p w14:paraId="1DFEBC65" w14:textId="77777777" w:rsidR="00474FB5" w:rsidRPr="00474FB5" w:rsidRDefault="00474FB5" w:rsidP="007432BF">
            <w:pPr>
              <w:pStyle w:val="bullet"/>
              <w:spacing w:before="0" w:after="0"/>
              <w:rPr>
                <w:color w:val="C00000"/>
                <w:sz w:val="18"/>
              </w:rPr>
            </w:pPr>
          </w:p>
        </w:tc>
        <w:tc>
          <w:tcPr>
            <w:tcW w:w="364" w:type="pct"/>
          </w:tcPr>
          <w:p w14:paraId="508E2982" w14:textId="77777777" w:rsidR="00474FB5" w:rsidRPr="00474FB5" w:rsidRDefault="00474FB5" w:rsidP="007432BF">
            <w:pPr>
              <w:pStyle w:val="bullet"/>
              <w:spacing w:before="0" w:after="0"/>
              <w:rPr>
                <w:color w:val="C00000"/>
                <w:sz w:val="18"/>
              </w:rPr>
            </w:pPr>
          </w:p>
        </w:tc>
        <w:tc>
          <w:tcPr>
            <w:tcW w:w="469" w:type="pct"/>
          </w:tcPr>
          <w:p w14:paraId="78DB509E" w14:textId="77777777" w:rsidR="00474FB5" w:rsidRPr="00474FB5" w:rsidRDefault="00474FB5" w:rsidP="007432BF">
            <w:pPr>
              <w:pStyle w:val="bullet"/>
              <w:spacing w:before="0" w:after="0"/>
              <w:rPr>
                <w:color w:val="C00000"/>
                <w:sz w:val="18"/>
              </w:rPr>
            </w:pPr>
          </w:p>
        </w:tc>
        <w:tc>
          <w:tcPr>
            <w:tcW w:w="520" w:type="pct"/>
          </w:tcPr>
          <w:p w14:paraId="10B0A8EC" w14:textId="77777777" w:rsidR="00474FB5" w:rsidRPr="00474FB5" w:rsidRDefault="00474FB5" w:rsidP="007432BF">
            <w:pPr>
              <w:pStyle w:val="bullet"/>
              <w:spacing w:before="0" w:after="0"/>
              <w:rPr>
                <w:color w:val="C00000"/>
                <w:sz w:val="18"/>
              </w:rPr>
            </w:pPr>
          </w:p>
        </w:tc>
      </w:tr>
      <w:tr w:rsidR="003A697A" w:rsidRPr="00474FB5" w14:paraId="64AABC7D" w14:textId="77777777" w:rsidTr="003A697A">
        <w:tc>
          <w:tcPr>
            <w:tcW w:w="1301" w:type="pct"/>
            <w:gridSpan w:val="3"/>
          </w:tcPr>
          <w:p w14:paraId="628D1B21" w14:textId="25BD615D" w:rsidR="00474FB5" w:rsidRPr="00474FB5" w:rsidRDefault="00474FB5" w:rsidP="007432BF">
            <w:pPr>
              <w:pStyle w:val="bullet"/>
              <w:spacing w:before="0" w:after="0"/>
              <w:rPr>
                <w:color w:val="C00000"/>
                <w:sz w:val="18"/>
              </w:rPr>
            </w:pPr>
            <w:r w:rsidRPr="00474FB5">
              <w:rPr>
                <w:color w:val="C00000"/>
                <w:sz w:val="18"/>
              </w:rPr>
              <w:t>.....</w:t>
            </w:r>
          </w:p>
        </w:tc>
        <w:tc>
          <w:tcPr>
            <w:tcW w:w="365" w:type="pct"/>
          </w:tcPr>
          <w:p w14:paraId="5A569EF2" w14:textId="77777777" w:rsidR="00474FB5" w:rsidRPr="00474FB5" w:rsidRDefault="00474FB5" w:rsidP="007432BF">
            <w:pPr>
              <w:pStyle w:val="bullet"/>
              <w:spacing w:before="0" w:after="0"/>
              <w:rPr>
                <w:color w:val="C00000"/>
                <w:sz w:val="18"/>
              </w:rPr>
            </w:pPr>
          </w:p>
        </w:tc>
        <w:tc>
          <w:tcPr>
            <w:tcW w:w="420" w:type="pct"/>
          </w:tcPr>
          <w:p w14:paraId="481CA193" w14:textId="77777777" w:rsidR="00474FB5" w:rsidRPr="00474FB5" w:rsidRDefault="00474FB5" w:rsidP="007432BF">
            <w:pPr>
              <w:pStyle w:val="bullet"/>
              <w:spacing w:before="0" w:after="0"/>
              <w:rPr>
                <w:color w:val="C00000"/>
                <w:sz w:val="18"/>
              </w:rPr>
            </w:pPr>
          </w:p>
        </w:tc>
        <w:tc>
          <w:tcPr>
            <w:tcW w:w="519" w:type="pct"/>
          </w:tcPr>
          <w:p w14:paraId="0D6F6151" w14:textId="77777777" w:rsidR="00474FB5" w:rsidRPr="00474FB5" w:rsidRDefault="00474FB5" w:rsidP="007432BF">
            <w:pPr>
              <w:pStyle w:val="bullet"/>
              <w:spacing w:before="0" w:after="0"/>
              <w:rPr>
                <w:color w:val="C00000"/>
                <w:sz w:val="18"/>
              </w:rPr>
            </w:pPr>
          </w:p>
        </w:tc>
        <w:tc>
          <w:tcPr>
            <w:tcW w:w="416" w:type="pct"/>
          </w:tcPr>
          <w:p w14:paraId="04F51CE6" w14:textId="77777777" w:rsidR="00474FB5" w:rsidRPr="00474FB5" w:rsidRDefault="00474FB5" w:rsidP="007432BF">
            <w:pPr>
              <w:pStyle w:val="bullet"/>
              <w:spacing w:before="0" w:after="0"/>
              <w:rPr>
                <w:color w:val="C00000"/>
                <w:sz w:val="18"/>
              </w:rPr>
            </w:pPr>
          </w:p>
        </w:tc>
        <w:tc>
          <w:tcPr>
            <w:tcW w:w="261" w:type="pct"/>
          </w:tcPr>
          <w:p w14:paraId="4A624712" w14:textId="77777777" w:rsidR="00474FB5" w:rsidRPr="00474FB5" w:rsidRDefault="00474FB5" w:rsidP="007432BF">
            <w:pPr>
              <w:pStyle w:val="bullet"/>
              <w:spacing w:before="0" w:after="0"/>
              <w:rPr>
                <w:color w:val="C00000"/>
                <w:sz w:val="18"/>
              </w:rPr>
            </w:pPr>
          </w:p>
        </w:tc>
        <w:tc>
          <w:tcPr>
            <w:tcW w:w="365" w:type="pct"/>
          </w:tcPr>
          <w:p w14:paraId="374D5B20" w14:textId="77777777" w:rsidR="00474FB5" w:rsidRPr="00474FB5" w:rsidRDefault="00474FB5" w:rsidP="007432BF">
            <w:pPr>
              <w:pStyle w:val="bullet"/>
              <w:spacing w:before="0" w:after="0"/>
              <w:rPr>
                <w:color w:val="C00000"/>
                <w:sz w:val="18"/>
              </w:rPr>
            </w:pPr>
          </w:p>
        </w:tc>
        <w:tc>
          <w:tcPr>
            <w:tcW w:w="364" w:type="pct"/>
          </w:tcPr>
          <w:p w14:paraId="2DADAF72" w14:textId="77777777" w:rsidR="00474FB5" w:rsidRPr="00474FB5" w:rsidRDefault="00474FB5" w:rsidP="007432BF">
            <w:pPr>
              <w:pStyle w:val="bullet"/>
              <w:spacing w:before="0" w:after="0"/>
              <w:rPr>
                <w:color w:val="C00000"/>
                <w:sz w:val="18"/>
              </w:rPr>
            </w:pPr>
          </w:p>
        </w:tc>
        <w:tc>
          <w:tcPr>
            <w:tcW w:w="469" w:type="pct"/>
          </w:tcPr>
          <w:p w14:paraId="7B307390" w14:textId="77777777" w:rsidR="00474FB5" w:rsidRPr="00474FB5" w:rsidRDefault="00474FB5" w:rsidP="007432BF">
            <w:pPr>
              <w:pStyle w:val="bullet"/>
              <w:spacing w:before="0" w:after="0"/>
              <w:rPr>
                <w:color w:val="C00000"/>
                <w:sz w:val="18"/>
              </w:rPr>
            </w:pPr>
          </w:p>
        </w:tc>
        <w:tc>
          <w:tcPr>
            <w:tcW w:w="520" w:type="pct"/>
          </w:tcPr>
          <w:p w14:paraId="0CCE62A3" w14:textId="77777777" w:rsidR="00474FB5" w:rsidRPr="00474FB5" w:rsidRDefault="00474FB5" w:rsidP="007432BF">
            <w:pPr>
              <w:pStyle w:val="bullet"/>
              <w:spacing w:before="0" w:after="0"/>
              <w:rPr>
                <w:color w:val="C00000"/>
                <w:sz w:val="18"/>
              </w:rPr>
            </w:pPr>
          </w:p>
        </w:tc>
      </w:tr>
      <w:tr w:rsidR="003A697A" w:rsidRPr="00474FB5" w14:paraId="02D45E6A" w14:textId="77777777" w:rsidTr="003A697A">
        <w:tc>
          <w:tcPr>
            <w:tcW w:w="1301" w:type="pct"/>
            <w:gridSpan w:val="3"/>
          </w:tcPr>
          <w:p w14:paraId="357415AE" w14:textId="09F6DF3C" w:rsidR="00474FB5" w:rsidRPr="00474FB5" w:rsidRDefault="00474FB5" w:rsidP="00621D12">
            <w:pPr>
              <w:pStyle w:val="bullet"/>
              <w:spacing w:before="0" w:after="0"/>
              <w:rPr>
                <w:color w:val="C00000"/>
                <w:sz w:val="18"/>
              </w:rPr>
            </w:pPr>
            <w:r w:rsidRPr="00474FB5">
              <w:rPr>
                <w:color w:val="C00000"/>
                <w:sz w:val="18"/>
              </w:rPr>
              <w:t xml:space="preserve">2.n. TOTAL PARTENER </w:t>
            </w:r>
            <w:r w:rsidR="00621D12">
              <w:rPr>
                <w:color w:val="C00000"/>
                <w:sz w:val="18"/>
              </w:rPr>
              <w:t>x</w:t>
            </w:r>
            <w:r w:rsidRPr="00474FB5">
              <w:rPr>
                <w:color w:val="C00000"/>
                <w:sz w:val="18"/>
              </w:rPr>
              <w:t xml:space="preserve"> </w:t>
            </w:r>
          </w:p>
        </w:tc>
        <w:tc>
          <w:tcPr>
            <w:tcW w:w="365" w:type="pct"/>
          </w:tcPr>
          <w:p w14:paraId="4170801D" w14:textId="77777777" w:rsidR="00474FB5" w:rsidRPr="00474FB5" w:rsidRDefault="00474FB5" w:rsidP="007432BF">
            <w:pPr>
              <w:pStyle w:val="bullet"/>
              <w:spacing w:before="0" w:after="0"/>
              <w:rPr>
                <w:color w:val="C00000"/>
                <w:sz w:val="18"/>
              </w:rPr>
            </w:pPr>
          </w:p>
        </w:tc>
        <w:tc>
          <w:tcPr>
            <w:tcW w:w="420" w:type="pct"/>
          </w:tcPr>
          <w:p w14:paraId="13EFB274" w14:textId="77777777" w:rsidR="00474FB5" w:rsidRPr="00474FB5" w:rsidRDefault="00474FB5" w:rsidP="007432BF">
            <w:pPr>
              <w:pStyle w:val="bullet"/>
              <w:spacing w:before="0" w:after="0"/>
              <w:rPr>
                <w:color w:val="C00000"/>
                <w:sz w:val="18"/>
              </w:rPr>
            </w:pPr>
          </w:p>
        </w:tc>
        <w:tc>
          <w:tcPr>
            <w:tcW w:w="519" w:type="pct"/>
          </w:tcPr>
          <w:p w14:paraId="6D9DBE6A" w14:textId="77777777" w:rsidR="00474FB5" w:rsidRPr="00474FB5" w:rsidRDefault="00474FB5" w:rsidP="007432BF">
            <w:pPr>
              <w:pStyle w:val="bullet"/>
              <w:spacing w:before="0" w:after="0"/>
              <w:rPr>
                <w:color w:val="C00000"/>
                <w:sz w:val="18"/>
              </w:rPr>
            </w:pPr>
          </w:p>
        </w:tc>
        <w:tc>
          <w:tcPr>
            <w:tcW w:w="416" w:type="pct"/>
          </w:tcPr>
          <w:p w14:paraId="579EE423" w14:textId="77777777" w:rsidR="00474FB5" w:rsidRPr="00474FB5" w:rsidRDefault="00474FB5" w:rsidP="007432BF">
            <w:pPr>
              <w:pStyle w:val="bullet"/>
              <w:spacing w:before="0" w:after="0"/>
              <w:rPr>
                <w:color w:val="C00000"/>
                <w:sz w:val="18"/>
              </w:rPr>
            </w:pPr>
          </w:p>
        </w:tc>
        <w:tc>
          <w:tcPr>
            <w:tcW w:w="261" w:type="pct"/>
          </w:tcPr>
          <w:p w14:paraId="05A307D5" w14:textId="77777777" w:rsidR="00474FB5" w:rsidRPr="00474FB5" w:rsidRDefault="00474FB5" w:rsidP="007432BF">
            <w:pPr>
              <w:pStyle w:val="bullet"/>
              <w:spacing w:before="0" w:after="0"/>
              <w:rPr>
                <w:color w:val="C00000"/>
                <w:sz w:val="18"/>
              </w:rPr>
            </w:pPr>
          </w:p>
        </w:tc>
        <w:tc>
          <w:tcPr>
            <w:tcW w:w="365" w:type="pct"/>
          </w:tcPr>
          <w:p w14:paraId="5A70262F" w14:textId="77777777" w:rsidR="00474FB5" w:rsidRPr="00474FB5" w:rsidRDefault="00474FB5" w:rsidP="007432BF">
            <w:pPr>
              <w:pStyle w:val="bullet"/>
              <w:spacing w:before="0" w:after="0"/>
              <w:rPr>
                <w:color w:val="C00000"/>
                <w:sz w:val="18"/>
              </w:rPr>
            </w:pPr>
          </w:p>
        </w:tc>
        <w:tc>
          <w:tcPr>
            <w:tcW w:w="364" w:type="pct"/>
          </w:tcPr>
          <w:p w14:paraId="1B75AE92" w14:textId="77777777" w:rsidR="00474FB5" w:rsidRPr="00474FB5" w:rsidRDefault="00474FB5" w:rsidP="007432BF">
            <w:pPr>
              <w:pStyle w:val="bullet"/>
              <w:spacing w:before="0" w:after="0"/>
              <w:rPr>
                <w:color w:val="C00000"/>
                <w:sz w:val="18"/>
              </w:rPr>
            </w:pPr>
          </w:p>
        </w:tc>
        <w:tc>
          <w:tcPr>
            <w:tcW w:w="469" w:type="pct"/>
          </w:tcPr>
          <w:p w14:paraId="0CB6D42F" w14:textId="77777777" w:rsidR="00474FB5" w:rsidRPr="00474FB5" w:rsidRDefault="00474FB5" w:rsidP="007432BF">
            <w:pPr>
              <w:pStyle w:val="bullet"/>
              <w:spacing w:before="0" w:after="0"/>
              <w:rPr>
                <w:color w:val="C00000"/>
                <w:sz w:val="18"/>
              </w:rPr>
            </w:pPr>
          </w:p>
        </w:tc>
        <w:tc>
          <w:tcPr>
            <w:tcW w:w="520" w:type="pct"/>
          </w:tcPr>
          <w:p w14:paraId="5CF6CAF1" w14:textId="77777777" w:rsidR="00474FB5" w:rsidRPr="00474FB5" w:rsidRDefault="00474FB5" w:rsidP="007432BF">
            <w:pPr>
              <w:pStyle w:val="bullet"/>
              <w:spacing w:before="0" w:after="0"/>
              <w:rPr>
                <w:color w:val="C00000"/>
                <w:sz w:val="18"/>
              </w:rPr>
            </w:pPr>
          </w:p>
        </w:tc>
      </w:tr>
    </w:tbl>
    <w:p w14:paraId="42E4CCE2" w14:textId="77777777" w:rsidR="007E77F2" w:rsidRDefault="007E77F2" w:rsidP="00CE135F">
      <w:pPr>
        <w:rPr>
          <w:i/>
          <w:sz w:val="20"/>
        </w:rPr>
      </w:pPr>
    </w:p>
    <w:p w14:paraId="140399D5" w14:textId="4E9846E6" w:rsidR="00A87904" w:rsidRPr="00326E06" w:rsidRDefault="00A87904" w:rsidP="00CE135F">
      <w:pPr>
        <w:rPr>
          <w:i/>
          <w:sz w:val="20"/>
        </w:rPr>
      </w:pPr>
      <w:r w:rsidRPr="00326E06">
        <w:rPr>
          <w:i/>
          <w:sz w:val="20"/>
        </w:rPr>
        <w:t>Notă: Bugetul sintetic al proiectului se exportă din MySMIS/SMIS pe baza informațiilor detaliate privind elementele de cost / cheltuieli încărcate de solicitant în sistemul informatic</w:t>
      </w:r>
    </w:p>
    <w:sectPr w:rsidR="00A87904" w:rsidRPr="00326E06" w:rsidSect="00C10756">
      <w:headerReference w:type="even" r:id="rId8"/>
      <w:headerReference w:type="default" r:id="rId9"/>
      <w:footerReference w:type="even" r:id="rId10"/>
      <w:footerReference w:type="default" r:id="rId11"/>
      <w:headerReference w:type="first" r:id="rId12"/>
      <w:footerReference w:type="first" r:id="rId13"/>
      <w:pgSz w:w="16838" w:h="11906" w:orient="landscape"/>
      <w:pgMar w:top="993"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604CC" w14:textId="77777777" w:rsidR="000877CD" w:rsidRDefault="000877CD" w:rsidP="00C456FD">
      <w:pPr>
        <w:spacing w:after="0" w:line="240" w:lineRule="auto"/>
      </w:pPr>
      <w:r>
        <w:separator/>
      </w:r>
    </w:p>
  </w:endnote>
  <w:endnote w:type="continuationSeparator" w:id="0">
    <w:p w14:paraId="230F05D2" w14:textId="77777777" w:rsidR="000877CD" w:rsidRDefault="000877CD" w:rsidP="00C456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490D1" w14:textId="77777777" w:rsidR="00D709B1" w:rsidRDefault="00D709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AEC0F" w14:textId="3C108564" w:rsidR="00D22F1C" w:rsidRDefault="00D709B1" w:rsidP="00D22F1C">
    <w:pPr>
      <w:pStyle w:val="Footer"/>
      <w:jc w:val="center"/>
    </w:pPr>
    <w:r>
      <w:rPr>
        <w:noProof/>
      </w:rPr>
      <w:drawing>
        <wp:anchor distT="0" distB="0" distL="114300" distR="114300" simplePos="0" relativeHeight="251659264" behindDoc="0" locked="0" layoutInCell="1" allowOverlap="1" wp14:anchorId="60DA3148" wp14:editId="0F9C5A12">
          <wp:simplePos x="0" y="0"/>
          <wp:positionH relativeFrom="page">
            <wp:posOffset>1341120</wp:posOffset>
          </wp:positionH>
          <wp:positionV relativeFrom="paragraph">
            <wp:posOffset>-130175</wp:posOffset>
          </wp:positionV>
          <wp:extent cx="7559675" cy="481330"/>
          <wp:effectExtent l="0" t="0" r="3175" b="0"/>
          <wp:wrapSquare wrapText="bothSides"/>
          <wp:docPr id="1258221804" name="Picture 1258221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481330"/>
                  </a:xfrm>
                  <a:prstGeom prst="rect">
                    <a:avLst/>
                  </a:prstGeom>
                  <a:noFill/>
                </pic:spPr>
              </pic:pic>
            </a:graphicData>
          </a:graphic>
        </wp:anchor>
      </w:drawing>
    </w:r>
  </w:p>
  <w:p w14:paraId="23BFF1E1" w14:textId="77777777" w:rsidR="00C456FD" w:rsidRDefault="00C456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67565" w14:textId="77777777" w:rsidR="00D709B1" w:rsidRDefault="00D709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4E9B8" w14:textId="77777777" w:rsidR="000877CD" w:rsidRDefault="000877CD" w:rsidP="00C456FD">
      <w:pPr>
        <w:spacing w:after="0" w:line="240" w:lineRule="auto"/>
      </w:pPr>
      <w:r>
        <w:separator/>
      </w:r>
    </w:p>
  </w:footnote>
  <w:footnote w:type="continuationSeparator" w:id="0">
    <w:p w14:paraId="69C31408" w14:textId="77777777" w:rsidR="000877CD" w:rsidRDefault="000877CD" w:rsidP="00C456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A44B4" w14:textId="77777777" w:rsidR="00D709B1" w:rsidRDefault="00D709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F0C12" w14:textId="340FF7BE" w:rsidR="00D22F1C" w:rsidRDefault="00D22F1C" w:rsidP="00D22F1C">
    <w:pPr>
      <w:pStyle w:val="Header"/>
      <w:jc w:val="center"/>
    </w:pPr>
    <w:r>
      <w:rPr>
        <w:noProof/>
      </w:rPr>
      <w:drawing>
        <wp:inline distT="0" distB="0" distL="0" distR="0" wp14:anchorId="3715A992" wp14:editId="5517213A">
          <wp:extent cx="5731510" cy="510632"/>
          <wp:effectExtent l="0" t="0" r="2540" b="3810"/>
          <wp:docPr id="3" name="Imagine 2">
            <a:extLst xmlns:a="http://schemas.openxmlformats.org/drawingml/2006/main">
              <a:ext uri="{FF2B5EF4-FFF2-40B4-BE49-F238E27FC236}">
                <a16:creationId xmlns:a16="http://schemas.microsoft.com/office/drawing/2014/main" id="{5624CA09-A059-54BF-9575-FF4D7EA1E4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5624CA09-A059-54BF-9575-FF4D7EA1E4E4}"/>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31510" cy="510632"/>
                  </a:xfrm>
                  <a:prstGeom prst="rect">
                    <a:avLst/>
                  </a:prstGeom>
                </pic:spPr>
              </pic:pic>
            </a:graphicData>
          </a:graphic>
        </wp:inline>
      </w:drawing>
    </w:r>
  </w:p>
  <w:p w14:paraId="6316AF8E" w14:textId="0703334E" w:rsidR="00C456FD" w:rsidRDefault="00C456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B6ABD" w14:textId="77777777" w:rsidR="00D709B1" w:rsidRDefault="00D709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9F30B4"/>
    <w:multiLevelType w:val="multilevel"/>
    <w:tmpl w:val="68F4E4E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FBC789C"/>
    <w:multiLevelType w:val="hybridMultilevel"/>
    <w:tmpl w:val="3A02E41A"/>
    <w:lvl w:ilvl="0" w:tplc="C812138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359B2C0A"/>
    <w:multiLevelType w:val="multilevel"/>
    <w:tmpl w:val="68F4E4E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A3D4BD5"/>
    <w:multiLevelType w:val="hybridMultilevel"/>
    <w:tmpl w:val="E35CCFAA"/>
    <w:lvl w:ilvl="0" w:tplc="0418000F">
      <w:start w:val="1"/>
      <w:numFmt w:val="decimal"/>
      <w:lvlText w:val="%1."/>
      <w:lvlJc w:val="left"/>
      <w:pPr>
        <w:ind w:left="720" w:hanging="72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 w15:restartNumberingAfterBreak="0">
    <w:nsid w:val="6AD65D74"/>
    <w:multiLevelType w:val="hybridMultilevel"/>
    <w:tmpl w:val="6598E7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D2E1B15"/>
    <w:multiLevelType w:val="hybridMultilevel"/>
    <w:tmpl w:val="975C18A0"/>
    <w:lvl w:ilvl="0" w:tplc="C812138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1797018372">
    <w:abstractNumId w:val="5"/>
  </w:num>
  <w:num w:numId="2" w16cid:durableId="1234512328">
    <w:abstractNumId w:val="3"/>
  </w:num>
  <w:num w:numId="3" w16cid:durableId="844788443">
    <w:abstractNumId w:val="1"/>
  </w:num>
  <w:num w:numId="4" w16cid:durableId="2049604550">
    <w:abstractNumId w:val="2"/>
  </w:num>
  <w:num w:numId="5" w16cid:durableId="1947930811">
    <w:abstractNumId w:val="4"/>
  </w:num>
  <w:num w:numId="6" w16cid:durableId="5264512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8AB"/>
    <w:rsid w:val="000047FC"/>
    <w:rsid w:val="00033B5F"/>
    <w:rsid w:val="000824E9"/>
    <w:rsid w:val="000877CD"/>
    <w:rsid w:val="000B7D83"/>
    <w:rsid w:val="000D428D"/>
    <w:rsid w:val="000E6A25"/>
    <w:rsid w:val="00101BBC"/>
    <w:rsid w:val="001231B5"/>
    <w:rsid w:val="001402EB"/>
    <w:rsid w:val="001451D8"/>
    <w:rsid w:val="00163D6A"/>
    <w:rsid w:val="00166BD3"/>
    <w:rsid w:val="001920A8"/>
    <w:rsid w:val="001C6758"/>
    <w:rsid w:val="001D7A02"/>
    <w:rsid w:val="001E6344"/>
    <w:rsid w:val="001F1704"/>
    <w:rsid w:val="002431F7"/>
    <w:rsid w:val="00281071"/>
    <w:rsid w:val="002814EF"/>
    <w:rsid w:val="0028429E"/>
    <w:rsid w:val="0028477E"/>
    <w:rsid w:val="00291550"/>
    <w:rsid w:val="002D078E"/>
    <w:rsid w:val="002F796A"/>
    <w:rsid w:val="0030000F"/>
    <w:rsid w:val="0030647B"/>
    <w:rsid w:val="00326E06"/>
    <w:rsid w:val="003745B6"/>
    <w:rsid w:val="003A697A"/>
    <w:rsid w:val="003B05BB"/>
    <w:rsid w:val="003F1469"/>
    <w:rsid w:val="003F2641"/>
    <w:rsid w:val="004312E5"/>
    <w:rsid w:val="00436338"/>
    <w:rsid w:val="00470077"/>
    <w:rsid w:val="00474FB5"/>
    <w:rsid w:val="004938A8"/>
    <w:rsid w:val="00495BA0"/>
    <w:rsid w:val="004C60A4"/>
    <w:rsid w:val="004C79F2"/>
    <w:rsid w:val="004D0DA5"/>
    <w:rsid w:val="004E7798"/>
    <w:rsid w:val="0053022F"/>
    <w:rsid w:val="00544BFD"/>
    <w:rsid w:val="00547248"/>
    <w:rsid w:val="0055110F"/>
    <w:rsid w:val="00567720"/>
    <w:rsid w:val="00593E54"/>
    <w:rsid w:val="005A4629"/>
    <w:rsid w:val="005C4AF8"/>
    <w:rsid w:val="00606659"/>
    <w:rsid w:val="00621D12"/>
    <w:rsid w:val="00663232"/>
    <w:rsid w:val="00674E85"/>
    <w:rsid w:val="006D4A07"/>
    <w:rsid w:val="006F3339"/>
    <w:rsid w:val="00702988"/>
    <w:rsid w:val="007432BF"/>
    <w:rsid w:val="00747461"/>
    <w:rsid w:val="00753028"/>
    <w:rsid w:val="00767C67"/>
    <w:rsid w:val="0078068B"/>
    <w:rsid w:val="007B58F3"/>
    <w:rsid w:val="007C76EF"/>
    <w:rsid w:val="007E77F2"/>
    <w:rsid w:val="00811824"/>
    <w:rsid w:val="00847EC8"/>
    <w:rsid w:val="00885E08"/>
    <w:rsid w:val="008C3688"/>
    <w:rsid w:val="00907523"/>
    <w:rsid w:val="0094076E"/>
    <w:rsid w:val="009A0E0E"/>
    <w:rsid w:val="009B5A70"/>
    <w:rsid w:val="009C078F"/>
    <w:rsid w:val="00A16942"/>
    <w:rsid w:val="00A32E95"/>
    <w:rsid w:val="00A35177"/>
    <w:rsid w:val="00A51396"/>
    <w:rsid w:val="00A75494"/>
    <w:rsid w:val="00A8116A"/>
    <w:rsid w:val="00A87904"/>
    <w:rsid w:val="00A95516"/>
    <w:rsid w:val="00A96DBB"/>
    <w:rsid w:val="00AA0C20"/>
    <w:rsid w:val="00AA7214"/>
    <w:rsid w:val="00AB56C6"/>
    <w:rsid w:val="00AD69A8"/>
    <w:rsid w:val="00AE628D"/>
    <w:rsid w:val="00B02521"/>
    <w:rsid w:val="00B23F42"/>
    <w:rsid w:val="00B26117"/>
    <w:rsid w:val="00B35479"/>
    <w:rsid w:val="00B72885"/>
    <w:rsid w:val="00BB4AA6"/>
    <w:rsid w:val="00BC1918"/>
    <w:rsid w:val="00BC7AC6"/>
    <w:rsid w:val="00C05DEF"/>
    <w:rsid w:val="00C10756"/>
    <w:rsid w:val="00C15D35"/>
    <w:rsid w:val="00C253D2"/>
    <w:rsid w:val="00C456FD"/>
    <w:rsid w:val="00CE135F"/>
    <w:rsid w:val="00CE1E9B"/>
    <w:rsid w:val="00CE7B35"/>
    <w:rsid w:val="00D12234"/>
    <w:rsid w:val="00D14921"/>
    <w:rsid w:val="00D16541"/>
    <w:rsid w:val="00D176C3"/>
    <w:rsid w:val="00D20204"/>
    <w:rsid w:val="00D22F1C"/>
    <w:rsid w:val="00D35346"/>
    <w:rsid w:val="00D709B1"/>
    <w:rsid w:val="00D7619B"/>
    <w:rsid w:val="00D771E7"/>
    <w:rsid w:val="00D83EA1"/>
    <w:rsid w:val="00D87663"/>
    <w:rsid w:val="00D971AF"/>
    <w:rsid w:val="00DB463D"/>
    <w:rsid w:val="00DE0814"/>
    <w:rsid w:val="00DF38AB"/>
    <w:rsid w:val="00DF7549"/>
    <w:rsid w:val="00E341B7"/>
    <w:rsid w:val="00E90FA1"/>
    <w:rsid w:val="00EA293D"/>
    <w:rsid w:val="00EA43B1"/>
    <w:rsid w:val="00EC2B41"/>
    <w:rsid w:val="00EE3C74"/>
    <w:rsid w:val="00EE5A2B"/>
    <w:rsid w:val="00F508D1"/>
    <w:rsid w:val="00F977DD"/>
    <w:rsid w:val="00FB2532"/>
    <w:rsid w:val="00FB7ED4"/>
    <w:rsid w:val="00FC0D89"/>
    <w:rsid w:val="00FD0586"/>
    <w:rsid w:val="00FE14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AA56C2"/>
  <w15:chartTrackingRefBased/>
  <w15:docId w15:val="{A8F56776-F6DF-437F-A0BA-3A6F55C58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F38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824E9"/>
    <w:pPr>
      <w:spacing w:before="120" w:after="120" w:line="240" w:lineRule="auto"/>
      <w:jc w:val="both"/>
    </w:pPr>
    <w:rPr>
      <w:rFonts w:ascii="Trebuchet MS" w:eastAsia="Times New Roman" w:hAnsi="Trebuchet MS" w:cs="Arial"/>
      <w:sz w:val="20"/>
      <w:szCs w:val="24"/>
      <w:lang w:val="ro-RO"/>
    </w:rPr>
  </w:style>
  <w:style w:type="paragraph" w:styleId="Header">
    <w:name w:val="header"/>
    <w:basedOn w:val="Normal"/>
    <w:link w:val="HeaderChar"/>
    <w:uiPriority w:val="99"/>
    <w:unhideWhenUsed/>
    <w:rsid w:val="00C456FD"/>
    <w:pPr>
      <w:tabs>
        <w:tab w:val="center" w:pos="4513"/>
        <w:tab w:val="right" w:pos="9026"/>
      </w:tabs>
      <w:spacing w:after="0" w:line="240" w:lineRule="auto"/>
    </w:pPr>
  </w:style>
  <w:style w:type="character" w:customStyle="1" w:styleId="HeaderChar">
    <w:name w:val="Header Char"/>
    <w:basedOn w:val="DefaultParagraphFont"/>
    <w:link w:val="Header"/>
    <w:uiPriority w:val="99"/>
    <w:rsid w:val="00C456FD"/>
  </w:style>
  <w:style w:type="paragraph" w:styleId="Footer">
    <w:name w:val="footer"/>
    <w:basedOn w:val="Normal"/>
    <w:link w:val="FooterChar"/>
    <w:uiPriority w:val="99"/>
    <w:unhideWhenUsed/>
    <w:rsid w:val="00C456FD"/>
    <w:pPr>
      <w:tabs>
        <w:tab w:val="center" w:pos="4513"/>
        <w:tab w:val="right" w:pos="9026"/>
      </w:tabs>
      <w:spacing w:after="0" w:line="240" w:lineRule="auto"/>
    </w:pPr>
  </w:style>
  <w:style w:type="character" w:customStyle="1" w:styleId="FooterChar">
    <w:name w:val="Footer Char"/>
    <w:basedOn w:val="DefaultParagraphFont"/>
    <w:link w:val="Footer"/>
    <w:uiPriority w:val="99"/>
    <w:rsid w:val="00C456FD"/>
  </w:style>
  <w:style w:type="paragraph" w:customStyle="1" w:styleId="Default">
    <w:name w:val="Default"/>
    <w:rsid w:val="00544BFD"/>
    <w:pPr>
      <w:autoSpaceDE w:val="0"/>
      <w:autoSpaceDN w:val="0"/>
      <w:adjustRightInd w:val="0"/>
      <w:spacing w:after="0" w:line="240" w:lineRule="auto"/>
    </w:pPr>
    <w:rPr>
      <w:rFonts w:ascii="Times New Roman" w:hAnsi="Times New Roman" w:cs="Times New Roman"/>
      <w:color w:val="000000"/>
      <w:sz w:val="24"/>
      <w:szCs w:val="24"/>
      <w:lang w:val="ro-RO"/>
    </w:rPr>
  </w:style>
  <w:style w:type="paragraph" w:styleId="FootnoteText">
    <w:name w:val="footnote text"/>
    <w:basedOn w:val="Normal"/>
    <w:link w:val="FootnoteTextChar"/>
    <w:uiPriority w:val="99"/>
    <w:semiHidden/>
    <w:unhideWhenUsed/>
    <w:rsid w:val="0028477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8477E"/>
    <w:rPr>
      <w:sz w:val="20"/>
      <w:szCs w:val="20"/>
    </w:rPr>
  </w:style>
  <w:style w:type="character" w:styleId="FootnoteReference">
    <w:name w:val="footnote reference"/>
    <w:basedOn w:val="DefaultParagraphFont"/>
    <w:uiPriority w:val="99"/>
    <w:semiHidden/>
    <w:unhideWhenUsed/>
    <w:rsid w:val="0028477E"/>
    <w:rPr>
      <w:vertAlign w:val="superscript"/>
    </w:rPr>
  </w:style>
  <w:style w:type="paragraph" w:styleId="BalloonText">
    <w:name w:val="Balloon Text"/>
    <w:basedOn w:val="Normal"/>
    <w:link w:val="BalloonTextChar"/>
    <w:uiPriority w:val="99"/>
    <w:semiHidden/>
    <w:unhideWhenUsed/>
    <w:rsid w:val="002D078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078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110948">
      <w:bodyDiv w:val="1"/>
      <w:marLeft w:val="0"/>
      <w:marRight w:val="0"/>
      <w:marTop w:val="0"/>
      <w:marBottom w:val="0"/>
      <w:divBdr>
        <w:top w:val="none" w:sz="0" w:space="0" w:color="auto"/>
        <w:left w:val="none" w:sz="0" w:space="0" w:color="auto"/>
        <w:bottom w:val="none" w:sz="0" w:space="0" w:color="auto"/>
        <w:right w:val="none" w:sz="0" w:space="0" w:color="auto"/>
      </w:divBdr>
    </w:div>
    <w:div w:id="1496725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7061A0-7BBE-402D-B821-4E79CEC6C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Pages>
  <Words>370</Words>
  <Characters>2114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Oana Maria Iordache</dc:creator>
  <cp:keywords/>
  <dc:description/>
  <cp:lastModifiedBy>NICOLETA TOPIRCEANU</cp:lastModifiedBy>
  <cp:revision>36</cp:revision>
  <cp:lastPrinted>2023-04-28T08:37:00Z</cp:lastPrinted>
  <dcterms:created xsi:type="dcterms:W3CDTF">2023-05-02T07:26:00Z</dcterms:created>
  <dcterms:modified xsi:type="dcterms:W3CDTF">2026-04-27T06:20:00Z</dcterms:modified>
</cp:coreProperties>
</file>